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108" w:rsidRPr="00AB2108" w:rsidRDefault="00AB2108" w:rsidP="00AB2108">
      <w:pPr>
        <w:autoSpaceDE w:val="0"/>
        <w:autoSpaceDN w:val="0"/>
        <w:snapToGrid w:val="0"/>
        <w:spacing w:line="590" w:lineRule="atLeast"/>
        <w:rPr>
          <w:rFonts w:ascii="黑体" w:eastAsia="黑体" w:hAnsi="黑体" w:cs="Times New Roman"/>
          <w:snapToGrid w:val="0"/>
          <w:kern w:val="0"/>
          <w:sz w:val="32"/>
          <w:szCs w:val="32"/>
        </w:rPr>
      </w:pPr>
      <w:r w:rsidRPr="00AB2108">
        <w:rPr>
          <w:rFonts w:ascii="黑体" w:eastAsia="黑体" w:hAnsi="黑体" w:cs="Times New Roman" w:hint="eastAsia"/>
          <w:snapToGrid w:val="0"/>
          <w:kern w:val="0"/>
          <w:sz w:val="32"/>
          <w:szCs w:val="32"/>
        </w:rPr>
        <w:t>附件：</w:t>
      </w:r>
    </w:p>
    <w:p w:rsidR="0056572D" w:rsidRDefault="00AA5838" w:rsidP="0056572D">
      <w:pPr>
        <w:widowControl/>
        <w:spacing w:line="540" w:lineRule="exact"/>
        <w:jc w:val="center"/>
        <w:rPr>
          <w:rFonts w:ascii="华文中宋" w:eastAsia="华文中宋" w:hAnsi="华文中宋"/>
          <w:sz w:val="36"/>
          <w:szCs w:val="36"/>
        </w:rPr>
      </w:pPr>
      <w:bookmarkStart w:id="0" w:name="OLE_LINK9"/>
      <w:bookmarkStart w:id="1" w:name="OLE_LINK8"/>
      <w:r w:rsidRPr="00AA5838">
        <w:rPr>
          <w:rFonts w:ascii="华文中宋" w:eastAsia="华文中宋" w:hAnsi="华文中宋" w:hint="eastAsia"/>
          <w:sz w:val="36"/>
          <w:szCs w:val="36"/>
        </w:rPr>
        <w:t>全省优秀广播电视公益广告作品库</w:t>
      </w:r>
    </w:p>
    <w:p w:rsidR="00AA5838" w:rsidRPr="00AA5838" w:rsidRDefault="0056572D" w:rsidP="0056572D">
      <w:pPr>
        <w:widowControl/>
        <w:spacing w:line="540" w:lineRule="exact"/>
        <w:jc w:val="center"/>
        <w:rPr>
          <w:rFonts w:ascii="华文中宋" w:eastAsia="华文中宋" w:hAnsi="华文中宋"/>
          <w:sz w:val="36"/>
          <w:szCs w:val="36"/>
        </w:rPr>
      </w:pPr>
      <w:bookmarkStart w:id="2" w:name="_GoBack"/>
      <w:bookmarkEnd w:id="2"/>
      <w:r w:rsidRPr="0056572D">
        <w:rPr>
          <w:rFonts w:ascii="华文中宋" w:eastAsia="华文中宋" w:hAnsi="华文中宋" w:hint="eastAsia"/>
          <w:sz w:val="36"/>
          <w:szCs w:val="36"/>
        </w:rPr>
        <w:t>2026年度</w:t>
      </w:r>
      <w:r w:rsidR="00AA5838" w:rsidRPr="00AA5838">
        <w:rPr>
          <w:rFonts w:ascii="华文中宋" w:eastAsia="华文中宋" w:hAnsi="华文中宋" w:hint="eastAsia"/>
          <w:sz w:val="36"/>
          <w:szCs w:val="36"/>
        </w:rPr>
        <w:t>入库作品</w:t>
      </w:r>
      <w:bookmarkEnd w:id="0"/>
      <w:bookmarkEnd w:id="1"/>
      <w:r w:rsidR="00AA5838" w:rsidRPr="00AA5838">
        <w:rPr>
          <w:rFonts w:ascii="华文中宋" w:eastAsia="华文中宋" w:hAnsi="华文中宋" w:hint="eastAsia"/>
          <w:sz w:val="36"/>
          <w:szCs w:val="36"/>
        </w:rPr>
        <w:t>名单</w:t>
      </w:r>
    </w:p>
    <w:p w:rsidR="00AA5838" w:rsidRPr="00AA5838" w:rsidRDefault="00AA5838" w:rsidP="00AA5838">
      <w:pPr>
        <w:widowControl/>
        <w:spacing w:line="540" w:lineRule="exact"/>
        <w:jc w:val="center"/>
        <w:rPr>
          <w:rFonts w:ascii="华文仿宋" w:eastAsia="华文仿宋" w:hAnsi="华文仿宋"/>
          <w:sz w:val="32"/>
          <w:szCs w:val="32"/>
        </w:rPr>
      </w:pPr>
      <w:r w:rsidRPr="00AA5838">
        <w:rPr>
          <w:rFonts w:ascii="黑体" w:eastAsia="黑体" w:hAnsi="黑体" w:hint="eastAsia"/>
          <w:sz w:val="32"/>
          <w:szCs w:val="32"/>
        </w:rPr>
        <w:t>广播类优秀作品及制作机构名单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992"/>
        <w:gridCol w:w="3850"/>
        <w:gridCol w:w="3295"/>
      </w:tblGrid>
      <w:tr w:rsidR="00AA5838" w:rsidRPr="00AA5838" w:rsidTr="00882EFE">
        <w:trPr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作品名称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制作机构</w:t>
            </w:r>
          </w:p>
        </w:tc>
      </w:tr>
      <w:tr w:rsidR="00AA5838" w:rsidRPr="00AA5838" w:rsidTr="00882EFE">
        <w:trPr>
          <w:trHeight w:val="49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生活没有标准答案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江苏省广播电视总台</w:t>
            </w:r>
          </w:p>
        </w:tc>
      </w:tr>
      <w:tr w:rsidR="00AA5838" w:rsidRPr="00AA5838" w:rsidTr="00882EFE">
        <w:trPr>
          <w:trHeight w:val="49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proofErr w:type="gramStart"/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十五五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，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是吾福</w:t>
            </w:r>
            <w:proofErr w:type="gramEnd"/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江苏省广播电视总台</w:t>
            </w:r>
          </w:p>
        </w:tc>
      </w:tr>
      <w:tr w:rsidR="00AA5838" w:rsidRPr="00AA5838" w:rsidTr="00882EFE">
        <w:trPr>
          <w:trHeight w:val="49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安全不要走形式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南京汉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恒文化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传媒有限公司</w:t>
            </w:r>
          </w:p>
        </w:tc>
      </w:tr>
      <w:tr w:rsidR="00AA5838" w:rsidRPr="00AA5838" w:rsidTr="00882EFE">
        <w:trPr>
          <w:trHeight w:val="49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筑牢工地防线，守住人间平安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江苏金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鼎文化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传播有限公司</w:t>
            </w:r>
          </w:p>
        </w:tc>
      </w:tr>
      <w:tr w:rsidR="00AA5838" w:rsidRPr="00AA5838" w:rsidTr="00882EFE">
        <w:trPr>
          <w:trHeight w:val="49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丁老头借碗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徐州市广播电视台</w:t>
            </w:r>
          </w:p>
        </w:tc>
      </w:tr>
      <w:tr w:rsidR="00AA5838" w:rsidRPr="00AA5838" w:rsidTr="00882EFE">
        <w:trPr>
          <w:trHeight w:val="49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别让套路骗走回家的路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南通市广播电视台</w:t>
            </w:r>
          </w:p>
        </w:tc>
      </w:tr>
      <w:tr w:rsidR="00AA5838" w:rsidRPr="00AA5838" w:rsidTr="00882EFE">
        <w:trPr>
          <w:trHeight w:val="49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7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让老人活出成就感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海安市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融媒体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中心</w:t>
            </w:r>
          </w:p>
        </w:tc>
      </w:tr>
      <w:tr w:rsidR="00AA5838" w:rsidRPr="00AA5838" w:rsidTr="00882EFE">
        <w:trPr>
          <w:trHeight w:val="473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好消息坏消息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镇江市广播电视台</w:t>
            </w:r>
          </w:p>
        </w:tc>
      </w:tr>
      <w:tr w:rsidR="00AA5838" w:rsidRPr="00AA5838" w:rsidTr="00882EFE">
        <w:trPr>
          <w:trHeight w:val="48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AI 不等于爱（ài)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镇江市广播电视台</w:t>
            </w:r>
          </w:p>
        </w:tc>
      </w:tr>
      <w:tr w:rsidR="00AA5838" w:rsidRPr="00AA5838" w:rsidTr="00882EFE">
        <w:trPr>
          <w:trHeight w:val="52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10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长江听见新时光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镇江市广播电视台</w:t>
            </w:r>
          </w:p>
        </w:tc>
      </w:tr>
    </w:tbl>
    <w:p w:rsidR="00AA5838" w:rsidRPr="00AA5838" w:rsidRDefault="00AA5838" w:rsidP="00AA5838">
      <w:pPr>
        <w:spacing w:line="600" w:lineRule="exact"/>
        <w:jc w:val="center"/>
        <w:rPr>
          <w:rFonts w:ascii="华文仿宋" w:eastAsia="华文仿宋" w:hAnsi="华文仿宋"/>
          <w:sz w:val="32"/>
          <w:szCs w:val="32"/>
        </w:rPr>
      </w:pPr>
      <w:r w:rsidRPr="00AA5838">
        <w:rPr>
          <w:rFonts w:ascii="黑体" w:eastAsia="黑体" w:hAnsi="黑体" w:hint="eastAsia"/>
          <w:sz w:val="32"/>
          <w:szCs w:val="32"/>
        </w:rPr>
        <w:t>电视类优秀作品及制作机构名单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992"/>
        <w:gridCol w:w="3631"/>
        <w:gridCol w:w="3565"/>
      </w:tblGrid>
      <w:tr w:rsidR="00AA5838" w:rsidRPr="00AA5838" w:rsidTr="00882EFE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作品名称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制作机构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跟着洪武帝 文明游金陵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江苏省广播电视总台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人生2.0计划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江苏省广播电视总台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初心不改 始终如一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省委组织部 淮安市委组织部 淮安市淮阴区委组织部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gramStart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只此秦淮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不虚此行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南京遇见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光数字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科技有限公司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七楼的婚房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南京唐域网络科技有限公司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打开热爱的门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徐州市广播电视台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7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那通没打完的电话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丰县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融媒体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中心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免费的鸡蛋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海安市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融媒体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中心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假面舞会——原创音乐反诈指南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镇江市广播电视台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心中有“秤” 安全为重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泰州市广播电视台</w:t>
            </w:r>
          </w:p>
        </w:tc>
      </w:tr>
    </w:tbl>
    <w:p w:rsidR="00AA5838" w:rsidRPr="00AA5838" w:rsidRDefault="00AA5838" w:rsidP="00AA5838">
      <w:pPr>
        <w:spacing w:line="600" w:lineRule="exact"/>
        <w:jc w:val="center"/>
        <w:rPr>
          <w:rFonts w:ascii="华文仿宋" w:eastAsia="华文仿宋" w:hAnsi="华文仿宋"/>
          <w:sz w:val="32"/>
          <w:szCs w:val="32"/>
        </w:rPr>
      </w:pPr>
      <w:r w:rsidRPr="00AA5838">
        <w:rPr>
          <w:rFonts w:ascii="黑体" w:eastAsia="黑体" w:hAnsi="黑体" w:hint="eastAsia"/>
          <w:sz w:val="32"/>
          <w:szCs w:val="32"/>
        </w:rPr>
        <w:lastRenderedPageBreak/>
        <w:t>安全类优秀作品及制作机构名单</w:t>
      </w:r>
    </w:p>
    <w:tbl>
      <w:tblPr>
        <w:tblStyle w:val="1"/>
        <w:tblW w:w="8613" w:type="dxa"/>
        <w:jc w:val="center"/>
        <w:tblLook w:val="04A0" w:firstRow="1" w:lastRow="0" w:firstColumn="1" w:lastColumn="0" w:noHBand="0" w:noVBand="1"/>
      </w:tblPr>
      <w:tblGrid>
        <w:gridCol w:w="959"/>
        <w:gridCol w:w="3544"/>
        <w:gridCol w:w="992"/>
        <w:gridCol w:w="3118"/>
      </w:tblGrid>
      <w:tr w:rsidR="00AA5838" w:rsidRPr="00AA5838" w:rsidTr="00882EFE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作品名称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类别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制作机构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安全不要走形式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广播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南京汉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恒文化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传媒有限公司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筑牢工地防线，守住人间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平安好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广播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江苏金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鼎文化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传播有限公司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好消息坏消息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广播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镇江市广播电视台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七楼的婚房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南京唐域网络科技有限公司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那通没打完的电话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丰县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融媒体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中心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心中有“秤” 安全为重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泰州市广播电视台</w:t>
            </w:r>
          </w:p>
        </w:tc>
      </w:tr>
    </w:tbl>
    <w:p w:rsidR="00AA5838" w:rsidRPr="00AA5838" w:rsidRDefault="00AA5838" w:rsidP="00AA5838">
      <w:pPr>
        <w:ind w:leftChars="300" w:left="840" w:hangingChars="100" w:hanging="210"/>
        <w:jc w:val="center"/>
        <w:rPr>
          <w:rFonts w:ascii="黑体" w:eastAsia="黑体" w:hAnsi="黑体"/>
          <w:szCs w:val="32"/>
        </w:rPr>
      </w:pPr>
    </w:p>
    <w:p w:rsidR="00AA5838" w:rsidRPr="00AA5838" w:rsidRDefault="00AA5838" w:rsidP="00AA5838">
      <w:pPr>
        <w:spacing w:line="600" w:lineRule="exact"/>
        <w:jc w:val="center"/>
        <w:rPr>
          <w:rFonts w:ascii="华文仿宋" w:eastAsia="华文仿宋" w:hAnsi="华文仿宋"/>
          <w:sz w:val="32"/>
          <w:szCs w:val="32"/>
        </w:rPr>
      </w:pPr>
      <w:r w:rsidRPr="00AA5838">
        <w:rPr>
          <w:rFonts w:ascii="黑体" w:eastAsia="黑体" w:hAnsi="黑体" w:hint="eastAsia"/>
          <w:sz w:val="32"/>
          <w:szCs w:val="32"/>
        </w:rPr>
        <w:t>旅游类优秀作品及制作机构名单</w:t>
      </w:r>
    </w:p>
    <w:tbl>
      <w:tblPr>
        <w:tblStyle w:val="1"/>
        <w:tblW w:w="8613" w:type="dxa"/>
        <w:jc w:val="center"/>
        <w:tblLook w:val="04A0" w:firstRow="1" w:lastRow="0" w:firstColumn="1" w:lastColumn="0" w:noHBand="0" w:noVBand="1"/>
      </w:tblPr>
      <w:tblGrid>
        <w:gridCol w:w="959"/>
        <w:gridCol w:w="3308"/>
        <w:gridCol w:w="908"/>
        <w:gridCol w:w="3438"/>
      </w:tblGrid>
      <w:tr w:rsidR="00AA5838" w:rsidRPr="00AA5838" w:rsidTr="00882EFE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作品名称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类别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制作机构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adjustRightInd w:val="0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山水的记忆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广播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江苏省广播电视总台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adjustRightInd w:val="0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长江听见新时光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广播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镇江市广播电视台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adjustRightInd w:val="0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文物有话说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广播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镇江市广播电视台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adjustRightInd w:val="0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跟着洪武帝 文明游金陵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电视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江苏省广播电视总台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adjustRightInd w:val="0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ind w:firstLine="1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gramStart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只此秦淮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不虚此行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电视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南京遇见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光数字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科技有限公司</w:t>
            </w:r>
          </w:p>
        </w:tc>
      </w:tr>
      <w:tr w:rsidR="00AA5838" w:rsidRPr="00AA5838" w:rsidTr="00882EFE">
        <w:trPr>
          <w:trHeight w:val="543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adjustRightInd w:val="0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ind w:firstLine="1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音符所至，皆是心之所向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电视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苏州市广播电视总台</w:t>
            </w:r>
          </w:p>
        </w:tc>
      </w:tr>
    </w:tbl>
    <w:p w:rsidR="00AA5838" w:rsidRPr="00AA5838" w:rsidRDefault="00AA5838" w:rsidP="00AA5838">
      <w:pPr>
        <w:ind w:leftChars="300" w:left="840" w:hangingChars="100" w:hanging="210"/>
        <w:jc w:val="center"/>
        <w:rPr>
          <w:rFonts w:ascii="黑体" w:eastAsia="黑体" w:hAnsi="黑体"/>
          <w:szCs w:val="32"/>
        </w:rPr>
      </w:pPr>
    </w:p>
    <w:p w:rsidR="00AA5838" w:rsidRPr="00AA5838" w:rsidRDefault="00AA5838" w:rsidP="00AA5838">
      <w:pPr>
        <w:spacing w:line="600" w:lineRule="exact"/>
        <w:jc w:val="center"/>
        <w:rPr>
          <w:rFonts w:ascii="华文仿宋" w:eastAsia="华文仿宋" w:hAnsi="华文仿宋"/>
          <w:sz w:val="32"/>
          <w:szCs w:val="32"/>
        </w:rPr>
      </w:pPr>
      <w:r w:rsidRPr="00AA5838">
        <w:rPr>
          <w:rFonts w:ascii="黑体" w:eastAsia="黑体" w:hAnsi="黑体" w:hint="eastAsia"/>
          <w:sz w:val="32"/>
          <w:szCs w:val="32"/>
        </w:rPr>
        <w:t>敬老类优秀作品及制作机构名单</w:t>
      </w:r>
    </w:p>
    <w:tbl>
      <w:tblPr>
        <w:tblStyle w:val="1"/>
        <w:tblW w:w="8613" w:type="dxa"/>
        <w:jc w:val="center"/>
        <w:tblLook w:val="04A0" w:firstRow="1" w:lastRow="0" w:firstColumn="1" w:lastColumn="0" w:noHBand="0" w:noVBand="1"/>
      </w:tblPr>
      <w:tblGrid>
        <w:gridCol w:w="959"/>
        <w:gridCol w:w="3544"/>
        <w:gridCol w:w="992"/>
        <w:gridCol w:w="3118"/>
      </w:tblGrid>
      <w:tr w:rsidR="00AA5838" w:rsidRPr="00AA5838" w:rsidTr="00882EFE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作品名称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类别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AA5838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制作机构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adjustRightInd w:val="0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生活没有标准答案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广播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江苏省广播电视总台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adjustRightInd w:val="0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丁老头借碗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广播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徐州市广播电视台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adjustRightInd w:val="0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别让套路骗走回家的路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广播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南通市广播电视台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adjustRightInd w:val="0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让老人活出成就感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广播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海安市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融媒体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中心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adjustRightInd w:val="0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人生2.0计划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江苏省广播电视总台</w:t>
            </w:r>
          </w:p>
        </w:tc>
      </w:tr>
      <w:tr w:rsidR="00AA5838" w:rsidRPr="00AA5838" w:rsidTr="00882EFE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adjustRightInd w:val="0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爱，是最好的保健品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838" w:rsidRPr="00AA5838" w:rsidRDefault="00AA5838" w:rsidP="00AA5838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如东县</w:t>
            </w:r>
            <w:proofErr w:type="gramStart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融媒体</w:t>
            </w:r>
            <w:proofErr w:type="gramEnd"/>
            <w:r w:rsidRPr="00AA583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中心</w:t>
            </w:r>
          </w:p>
        </w:tc>
      </w:tr>
    </w:tbl>
    <w:p w:rsidR="008501FF" w:rsidRPr="0037570D" w:rsidRDefault="008501FF" w:rsidP="00AA5838">
      <w:pPr>
        <w:autoSpaceDE w:val="0"/>
        <w:autoSpaceDN w:val="0"/>
        <w:adjustRightInd w:val="0"/>
        <w:snapToGrid w:val="0"/>
        <w:spacing w:line="600" w:lineRule="exact"/>
        <w:jc w:val="center"/>
      </w:pPr>
    </w:p>
    <w:sectPr w:rsidR="008501FF" w:rsidRPr="003757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E70" w:rsidRDefault="00DF6E70" w:rsidP="00240B2C">
      <w:r>
        <w:separator/>
      </w:r>
    </w:p>
  </w:endnote>
  <w:endnote w:type="continuationSeparator" w:id="0">
    <w:p w:rsidR="00DF6E70" w:rsidRDefault="00DF6E70" w:rsidP="00240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仿宋-简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E70" w:rsidRDefault="00DF6E70" w:rsidP="00240B2C">
      <w:r>
        <w:separator/>
      </w:r>
    </w:p>
  </w:footnote>
  <w:footnote w:type="continuationSeparator" w:id="0">
    <w:p w:rsidR="00DF6E70" w:rsidRDefault="00DF6E70" w:rsidP="00240B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70D"/>
    <w:rsid w:val="000A41FE"/>
    <w:rsid w:val="00100592"/>
    <w:rsid w:val="001C69EA"/>
    <w:rsid w:val="00207C31"/>
    <w:rsid w:val="00240B2C"/>
    <w:rsid w:val="0025353E"/>
    <w:rsid w:val="00286C12"/>
    <w:rsid w:val="0037570D"/>
    <w:rsid w:val="003B4222"/>
    <w:rsid w:val="00407948"/>
    <w:rsid w:val="004A39BE"/>
    <w:rsid w:val="0055090A"/>
    <w:rsid w:val="0056572D"/>
    <w:rsid w:val="00584E28"/>
    <w:rsid w:val="005A5EE9"/>
    <w:rsid w:val="005F3426"/>
    <w:rsid w:val="00684DE2"/>
    <w:rsid w:val="00687C28"/>
    <w:rsid w:val="008501FF"/>
    <w:rsid w:val="0085180F"/>
    <w:rsid w:val="00977AF2"/>
    <w:rsid w:val="00A850FF"/>
    <w:rsid w:val="00AA5838"/>
    <w:rsid w:val="00AB2108"/>
    <w:rsid w:val="00B82BA1"/>
    <w:rsid w:val="00CA63D7"/>
    <w:rsid w:val="00DA0A53"/>
    <w:rsid w:val="00DF6E70"/>
    <w:rsid w:val="00E102AA"/>
    <w:rsid w:val="00E274D9"/>
    <w:rsid w:val="00ED2A40"/>
    <w:rsid w:val="00F72C0D"/>
    <w:rsid w:val="00FE40A1"/>
    <w:rsid w:val="00FF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0B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0B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0B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0B2C"/>
    <w:rPr>
      <w:sz w:val="18"/>
      <w:szCs w:val="18"/>
    </w:rPr>
  </w:style>
  <w:style w:type="table" w:customStyle="1" w:styleId="1">
    <w:name w:val="网格型1"/>
    <w:basedOn w:val="a1"/>
    <w:uiPriority w:val="59"/>
    <w:qFormat/>
    <w:rsid w:val="00AB2108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1"/>
    <w:uiPriority w:val="99"/>
    <w:semiHidden/>
    <w:unhideWhenUsed/>
    <w:rsid w:val="00687C2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87C2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0B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0B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0B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0B2C"/>
    <w:rPr>
      <w:sz w:val="18"/>
      <w:szCs w:val="18"/>
    </w:rPr>
  </w:style>
  <w:style w:type="table" w:customStyle="1" w:styleId="1">
    <w:name w:val="网格型1"/>
    <w:basedOn w:val="a1"/>
    <w:uiPriority w:val="59"/>
    <w:qFormat/>
    <w:rsid w:val="00AB2108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1"/>
    <w:uiPriority w:val="99"/>
    <w:semiHidden/>
    <w:unhideWhenUsed/>
    <w:rsid w:val="00687C2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87C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7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880945600">
              <w:marLeft w:val="0"/>
              <w:marRight w:val="0"/>
              <w:marTop w:val="6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99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998740">
          <w:marLeft w:val="0"/>
          <w:marRight w:val="0"/>
          <w:marTop w:val="375"/>
          <w:marBottom w:val="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318383297">
              <w:marLeft w:val="0"/>
              <w:marRight w:val="0"/>
              <w:marTop w:val="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943</Characters>
  <Application>Microsoft Office Word</Application>
  <DocSecurity>0</DocSecurity>
  <Lines>7</Lines>
  <Paragraphs>2</Paragraphs>
  <ScaleCrop>false</ScaleCrop>
  <Company>P R C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User</cp:lastModifiedBy>
  <cp:revision>3</cp:revision>
  <cp:lastPrinted>2025-11-26T02:00:00Z</cp:lastPrinted>
  <dcterms:created xsi:type="dcterms:W3CDTF">2026-11-02T07:05:00Z</dcterms:created>
  <dcterms:modified xsi:type="dcterms:W3CDTF">2026-11-02T07:05:00Z</dcterms:modified>
</cp:coreProperties>
</file>