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2" w:line="212" w:lineRule="auto"/>
        <w:jc w:val="center"/>
        <w:outlineLvl w:val="0"/>
        <w:rPr>
          <w:rFonts w:hint="eastAsia" w:ascii="华文中宋" w:hAnsi="华文中宋" w:eastAsia="华文中宋" w:cs="华文中宋"/>
          <w:spacing w:val="9"/>
          <w:sz w:val="44"/>
          <w:szCs w:val="44"/>
          <w:lang w:eastAsia="zh-CN"/>
        </w:rPr>
      </w:pPr>
      <w:r>
        <w:rPr>
          <w:rFonts w:hint="default" w:ascii="华文中宋" w:hAnsi="华文中宋" w:eastAsia="华文中宋" w:cs="华文中宋"/>
          <w:spacing w:val="9"/>
          <w:sz w:val="44"/>
          <w:szCs w:val="44"/>
          <w:lang w:val="en" w:eastAsia="zh-CN"/>
        </w:rPr>
        <w:t>2026</w:t>
      </w:r>
      <w:r>
        <w:rPr>
          <w:rFonts w:hint="eastAsia" w:ascii="华文中宋" w:hAnsi="华文中宋" w:eastAsia="华文中宋" w:cs="华文中宋"/>
          <w:spacing w:val="9"/>
          <w:sz w:val="44"/>
          <w:szCs w:val="44"/>
          <w:lang w:val="en" w:eastAsia="zh-CN"/>
        </w:rPr>
        <w:t>年</w:t>
      </w:r>
      <w:r>
        <w:rPr>
          <w:rFonts w:hint="eastAsia" w:ascii="华文中宋" w:hAnsi="华文中宋" w:eastAsia="华文中宋" w:cs="华文中宋"/>
          <w:spacing w:val="9"/>
          <w:sz w:val="44"/>
          <w:szCs w:val="44"/>
          <w:lang w:eastAsia="zh-CN"/>
        </w:rPr>
        <w:t>全国</w:t>
      </w:r>
      <w:r>
        <w:rPr>
          <w:rFonts w:hint="eastAsia" w:ascii="华文中宋" w:hAnsi="华文中宋" w:eastAsia="华文中宋" w:cs="华文中宋"/>
          <w:spacing w:val="9"/>
          <w:sz w:val="44"/>
          <w:szCs w:val="44"/>
        </w:rPr>
        <w:t>广播电视</w:t>
      </w:r>
      <w:r>
        <w:rPr>
          <w:rFonts w:hint="eastAsia" w:ascii="华文中宋" w:hAnsi="华文中宋" w:eastAsia="华文中宋" w:cs="华文中宋"/>
          <w:spacing w:val="9"/>
          <w:sz w:val="44"/>
          <w:szCs w:val="44"/>
          <w:lang w:eastAsia="zh-CN"/>
        </w:rPr>
        <w:t>播音员主持人</w:t>
      </w:r>
    </w:p>
    <w:p>
      <w:pPr>
        <w:spacing w:before="102" w:line="212" w:lineRule="auto"/>
        <w:jc w:val="center"/>
        <w:outlineLvl w:val="0"/>
        <w:rPr>
          <w:rFonts w:hint="eastAsia" w:ascii="华文中宋" w:hAnsi="华文中宋" w:eastAsia="华文中宋" w:cs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pacing w:val="9"/>
          <w:sz w:val="44"/>
          <w:szCs w:val="44"/>
        </w:rPr>
        <w:t>资格考试江苏</w:t>
      </w:r>
      <w:r>
        <w:rPr>
          <w:rFonts w:hint="eastAsia" w:ascii="华文中宋" w:hAnsi="华文中宋" w:eastAsia="华文中宋" w:cs="华文中宋"/>
          <w:spacing w:val="9"/>
          <w:sz w:val="44"/>
          <w:szCs w:val="44"/>
          <w:lang w:eastAsia="zh-CN"/>
        </w:rPr>
        <w:t>考区</w:t>
      </w:r>
      <w:r>
        <w:rPr>
          <w:rFonts w:hint="eastAsia" w:ascii="华文中宋" w:hAnsi="华文中宋" w:eastAsia="华文中宋" w:cs="华文中宋"/>
          <w:spacing w:val="9"/>
          <w:sz w:val="44"/>
          <w:szCs w:val="44"/>
        </w:rPr>
        <w:t>缴费流程</w:t>
      </w:r>
    </w:p>
    <w:p>
      <w:pPr>
        <w:spacing w:line="473" w:lineRule="auto"/>
      </w:pPr>
    </w:p>
    <w:p>
      <w:pPr>
        <w:pStyle w:val="2"/>
        <w:spacing w:before="101" w:line="328" w:lineRule="auto"/>
        <w:ind w:left="29" w:right="260" w:firstLine="644"/>
        <w:jc w:val="both"/>
      </w:pPr>
      <w:r>
        <w:rPr>
          <w:spacing w:val="7"/>
        </w:rPr>
        <w:t>考生收到缴费通知短信后，</w:t>
      </w:r>
      <w:r>
        <w:rPr>
          <w:b/>
          <w:bCs/>
          <w:spacing w:val="7"/>
        </w:rPr>
        <w:t>记住缴款码（缴款书号）</w:t>
      </w:r>
      <w:r>
        <w:rPr>
          <w:spacing w:val="7"/>
        </w:rPr>
        <w:t>和</w:t>
      </w:r>
      <w:r>
        <w:rPr>
          <w:b/>
          <w:bCs/>
          <w:spacing w:val="11"/>
        </w:rPr>
        <w:t>校验码</w:t>
      </w:r>
      <w:r>
        <w:rPr>
          <w:spacing w:val="-82"/>
        </w:rPr>
        <w:t xml:space="preserve"> </w:t>
      </w:r>
      <w:r>
        <w:rPr>
          <w:b/>
          <w:bCs/>
          <w:spacing w:val="11"/>
        </w:rPr>
        <w:t>，</w:t>
      </w:r>
      <w:r>
        <w:rPr>
          <w:spacing w:val="11"/>
        </w:rPr>
        <w:t>通过江苏政务网、苏服办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11"/>
        </w:rPr>
        <w:t>或支付宝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1"/>
        </w:rPr>
        <w:t>进行</w:t>
      </w:r>
      <w:r>
        <w:rPr>
          <w:spacing w:val="6"/>
        </w:rPr>
        <w:t>考试费用缴纳。</w:t>
      </w:r>
    </w:p>
    <w:p>
      <w:pPr>
        <w:spacing w:line="3427" w:lineRule="exact"/>
        <w:ind w:firstLine="1631"/>
      </w:pPr>
      <w:r>
        <w:rPr>
          <w:position w:val="-68"/>
          <w:lang w:eastAsia="zh-CN"/>
        </w:rPr>
        <w:drawing>
          <wp:inline distT="0" distB="0" distL="0" distR="0">
            <wp:extent cx="3208020" cy="21761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spacing w:before="101" w:line="333" w:lineRule="auto"/>
        <w:ind w:left="30" w:firstLine="6"/>
        <w:jc w:val="both"/>
        <w:rPr>
          <w:spacing w:val="6"/>
        </w:rPr>
      </w:pPr>
      <w:r>
        <w:rPr>
          <w:b/>
          <w:bCs/>
          <w:spacing w:val="7"/>
        </w:rPr>
        <w:t>注意：</w:t>
      </w:r>
      <w:r>
        <w:rPr>
          <w:spacing w:val="7"/>
        </w:rPr>
        <w:t>考生报名时确认自己</w:t>
      </w:r>
      <w:r>
        <w:rPr>
          <w:b/>
          <w:bCs/>
          <w:spacing w:val="7"/>
          <w:u w:val="double"/>
        </w:rPr>
        <w:t>姓名</w:t>
      </w:r>
      <w:r>
        <w:rPr>
          <w:spacing w:val="7"/>
        </w:rPr>
        <w:t>和</w:t>
      </w:r>
      <w:r>
        <w:rPr>
          <w:b/>
          <w:bCs/>
          <w:spacing w:val="7"/>
          <w:u w:val="double"/>
        </w:rPr>
        <w:t>手机号</w:t>
      </w:r>
      <w:r>
        <w:rPr>
          <w:spacing w:val="7"/>
        </w:rPr>
        <w:t>以及</w:t>
      </w:r>
      <w:r>
        <w:rPr>
          <w:b/>
          <w:bCs/>
          <w:spacing w:val="7"/>
          <w:u w:val="double"/>
        </w:rPr>
        <w:t>身份证号</w:t>
      </w:r>
      <w:r>
        <w:rPr>
          <w:spacing w:val="7"/>
        </w:rPr>
        <w:t>填写</w:t>
      </w:r>
      <w:r>
        <w:rPr>
          <w:spacing w:val="6"/>
        </w:rPr>
        <w:t>是否正确。</w:t>
      </w:r>
      <w:r>
        <w:rPr>
          <w:rFonts w:hint="eastAsia"/>
          <w:spacing w:val="6"/>
          <w:lang w:eastAsia="zh-CN"/>
        </w:rPr>
        <w:t>（</w:t>
      </w:r>
      <w:r>
        <w:rPr>
          <w:spacing w:val="6"/>
        </w:rPr>
        <w:t>不要使用他人手机号！必须是户名为本人的手机号！手机号填写错误将无法收到通知短信影响报名费缴纳，无法报名成功！</w:t>
      </w:r>
      <w:r>
        <w:rPr>
          <w:rFonts w:hint="eastAsia"/>
          <w:spacing w:val="6"/>
          <w:lang w:eastAsia="zh-CN"/>
        </w:rPr>
        <w:t>如在缴费期间未收到缴费短信，检查报名手机号无误后，查看自己是否设置短信拦截，去拦截短信里查找！）</w:t>
      </w:r>
    </w:p>
    <w:p>
      <w:pPr>
        <w:pStyle w:val="2"/>
        <w:spacing w:before="101" w:line="333" w:lineRule="auto"/>
        <w:ind w:left="30" w:firstLine="6"/>
        <w:jc w:val="both"/>
        <w:rPr>
          <w:spacing w:val="6"/>
        </w:rPr>
        <w:sectPr>
          <w:pgSz w:w="11906" w:h="16839"/>
          <w:pgMar w:top="1403" w:right="1541" w:bottom="0" w:left="1785" w:header="0" w:footer="0" w:gutter="0"/>
          <w:cols w:space="720" w:num="1"/>
        </w:sectPr>
      </w:pPr>
    </w:p>
    <w:p>
      <w:pPr>
        <w:pStyle w:val="2"/>
        <w:spacing w:before="142" w:line="411" w:lineRule="exact"/>
        <w:ind w:left="41"/>
      </w:pPr>
      <w:r>
        <w:rPr>
          <w:b/>
          <w:bCs/>
          <w:spacing w:val="6"/>
          <w:position w:val="1"/>
        </w:rPr>
        <w:t>方式一：通过江苏省政务服务网站电脑端缴费</w:t>
      </w:r>
    </w:p>
    <w:p>
      <w:pPr>
        <w:pStyle w:val="2"/>
        <w:spacing w:before="171" w:line="381" w:lineRule="auto"/>
        <w:ind w:left="16" w:right="16" w:firstLine="3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0"/>
        </w:rPr>
        <w:t>1.</w:t>
      </w:r>
      <w:r>
        <w:rPr>
          <w:rFonts w:ascii="Times New Roman" w:hAnsi="Times New Roman" w:eastAsia="Times New Roman" w:cs="Times New Roman"/>
          <w:spacing w:val="13"/>
        </w:rPr>
        <w:t xml:space="preserve">   </w:t>
      </w:r>
      <w:r>
        <w:rPr>
          <w:spacing w:val="-20"/>
        </w:rPr>
        <w:t>电</w:t>
      </w:r>
      <w:r>
        <w:rPr>
          <w:spacing w:val="88"/>
        </w:rPr>
        <w:t xml:space="preserve"> </w:t>
      </w:r>
      <w:r>
        <w:rPr>
          <w:spacing w:val="-20"/>
        </w:rPr>
        <w:t>脑</w:t>
      </w:r>
      <w:r>
        <w:rPr>
          <w:spacing w:val="101"/>
        </w:rPr>
        <w:t xml:space="preserve"> </w:t>
      </w:r>
      <w:r>
        <w:rPr>
          <w:spacing w:val="-20"/>
        </w:rPr>
        <w:t>浏</w:t>
      </w:r>
      <w:r>
        <w:rPr>
          <w:spacing w:val="96"/>
        </w:rPr>
        <w:t xml:space="preserve"> </w:t>
      </w:r>
      <w:r>
        <w:rPr>
          <w:spacing w:val="-20"/>
        </w:rPr>
        <w:t>览</w:t>
      </w:r>
      <w:r>
        <w:rPr>
          <w:spacing w:val="80"/>
        </w:rPr>
        <w:t xml:space="preserve"> </w:t>
      </w:r>
      <w:r>
        <w:rPr>
          <w:spacing w:val="-20"/>
        </w:rPr>
        <w:t>器</w:t>
      </w:r>
      <w:r>
        <w:rPr>
          <w:spacing w:val="83"/>
        </w:rPr>
        <w:t xml:space="preserve"> </w:t>
      </w:r>
      <w:r>
        <w:rPr>
          <w:spacing w:val="-20"/>
        </w:rPr>
        <w:t>登</w:t>
      </w:r>
      <w:r>
        <w:rPr>
          <w:spacing w:val="93"/>
        </w:rPr>
        <w:t xml:space="preserve"> </w:t>
      </w:r>
      <w:r>
        <w:rPr>
          <w:spacing w:val="-20"/>
        </w:rPr>
        <w:t>录</w:t>
      </w:r>
      <w:r>
        <w:rPr>
          <w:spacing w:val="93"/>
        </w:rPr>
        <w:t xml:space="preserve"> </w:t>
      </w:r>
      <w:r>
        <w:rPr>
          <w:spacing w:val="-20"/>
        </w:rPr>
        <w:t>江</w:t>
      </w:r>
      <w:r>
        <w:rPr>
          <w:spacing w:val="96"/>
        </w:rPr>
        <w:t xml:space="preserve"> </w:t>
      </w:r>
      <w:r>
        <w:rPr>
          <w:spacing w:val="-20"/>
        </w:rPr>
        <w:t>苏</w:t>
      </w:r>
      <w:r>
        <w:rPr>
          <w:spacing w:val="88"/>
        </w:rPr>
        <w:t xml:space="preserve"> </w:t>
      </w:r>
      <w:r>
        <w:rPr>
          <w:spacing w:val="-20"/>
        </w:rPr>
        <w:t>省</w:t>
      </w:r>
      <w:r>
        <w:rPr>
          <w:spacing w:val="85"/>
        </w:rPr>
        <w:t xml:space="preserve"> </w:t>
      </w:r>
      <w:r>
        <w:rPr>
          <w:spacing w:val="-20"/>
        </w:rPr>
        <w:t>政</w:t>
      </w:r>
      <w:r>
        <w:rPr>
          <w:spacing w:val="87"/>
        </w:rPr>
        <w:t xml:space="preserve"> </w:t>
      </w:r>
      <w:r>
        <w:rPr>
          <w:spacing w:val="-20"/>
        </w:rPr>
        <w:t>务</w:t>
      </w:r>
      <w:r>
        <w:rPr>
          <w:spacing w:val="83"/>
        </w:rPr>
        <w:t xml:space="preserve"> </w:t>
      </w:r>
      <w:r>
        <w:rPr>
          <w:spacing w:val="-20"/>
        </w:rPr>
        <w:t>服</w:t>
      </w:r>
      <w:r>
        <w:rPr>
          <w:spacing w:val="87"/>
        </w:rPr>
        <w:t xml:space="preserve"> </w:t>
      </w:r>
      <w:r>
        <w:rPr>
          <w:spacing w:val="-20"/>
        </w:rPr>
        <w:t>务</w:t>
      </w:r>
      <w:r>
        <w:rPr>
          <w:spacing w:val="121"/>
        </w:rPr>
        <w:t xml:space="preserve"> </w:t>
      </w:r>
      <w:r>
        <w:rPr>
          <w:spacing w:val="-20"/>
        </w:rPr>
        <w:t>网</w:t>
      </w:r>
      <w:r>
        <w:fldChar w:fldCharType="begin"/>
      </w:r>
      <w:r>
        <w:instrText xml:space="preserve"> HYPERLINK "https://www.jszwfw.gov.cn/"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https</w:t>
      </w:r>
      <w:r>
        <w:rPr>
          <w:rFonts w:ascii="Times New Roman" w:hAnsi="Times New Roman" w:eastAsia="Times New Roman" w:cs="Times New Roman"/>
          <w:spacing w:val="7"/>
        </w:rPr>
        <w:t>://</w:t>
      </w:r>
      <w:r>
        <w:rPr>
          <w:rFonts w:ascii="Times New Roman" w:hAnsi="Times New Roman" w:eastAsia="Times New Roman" w:cs="Times New Roman"/>
        </w:rPr>
        <w:t>www</w:t>
      </w:r>
      <w:r>
        <w:rPr>
          <w:rFonts w:ascii="Times New Roman" w:hAnsi="Times New Roman" w:eastAsia="Times New Roman" w:cs="Times New Roman"/>
          <w:spacing w:val="7"/>
        </w:rPr>
        <w:t>.</w:t>
      </w:r>
      <w:r>
        <w:rPr>
          <w:rFonts w:ascii="Times New Roman" w:hAnsi="Times New Roman" w:eastAsia="Times New Roman" w:cs="Times New Roman"/>
        </w:rPr>
        <w:t>jszwfw</w:t>
      </w:r>
      <w:r>
        <w:rPr>
          <w:rFonts w:ascii="Times New Roman" w:hAnsi="Times New Roman" w:eastAsia="Times New Roman" w:cs="Times New Roman"/>
          <w:spacing w:val="7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7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rFonts w:ascii="Times New Roman" w:hAnsi="Times New Roman" w:eastAsia="Times New Roman" w:cs="Times New Roman"/>
          <w:spacing w:val="7"/>
        </w:rPr>
        <w:fldChar w:fldCharType="end"/>
      </w:r>
    </w:p>
    <w:p>
      <w:pPr>
        <w:spacing w:before="10" w:line="4538" w:lineRule="exact"/>
        <w:ind w:firstLine="431"/>
      </w:pPr>
      <w:r>
        <w:rPr>
          <w:position w:val="-90"/>
          <w:lang w:eastAsia="zh-CN"/>
        </w:rPr>
        <w:drawing>
          <wp:inline distT="0" distB="0" distL="0" distR="0">
            <wp:extent cx="4728845" cy="28816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8971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5" w:line="412" w:lineRule="exact"/>
        <w:ind w:left="21"/>
      </w:pPr>
      <w:r>
        <w:rPr>
          <w:rFonts w:ascii="Times New Roman" w:hAnsi="Times New Roman" w:eastAsia="Times New Roman" w:cs="Times New Roman"/>
          <w:b/>
          <w:bCs/>
          <w:spacing w:val="4"/>
          <w:position w:val="1"/>
        </w:rPr>
        <w:t>2.</w:t>
      </w:r>
      <w:r>
        <w:rPr>
          <w:rFonts w:ascii="Times New Roman" w:hAnsi="Times New Roman" w:eastAsia="Times New Roman" w:cs="Times New Roman"/>
          <w:b/>
          <w:bCs/>
          <w:spacing w:val="44"/>
          <w:position w:val="1"/>
        </w:rPr>
        <w:t xml:space="preserve"> </w:t>
      </w:r>
      <w:r>
        <w:rPr>
          <w:spacing w:val="4"/>
          <w:position w:val="1"/>
        </w:rPr>
        <w:t xml:space="preserve">点击按钮右翻找到 </w:t>
      </w:r>
      <w:r>
        <w:rPr>
          <w:b/>
          <w:bCs/>
          <w:spacing w:val="4"/>
          <w:position w:val="1"/>
        </w:rPr>
        <w:t>统一支付</w:t>
      </w:r>
      <w:r>
        <w:rPr>
          <w:spacing w:val="4"/>
          <w:position w:val="1"/>
        </w:rPr>
        <w:t>。</w:t>
      </w:r>
    </w:p>
    <w:p>
      <w:pPr>
        <w:spacing w:before="169" w:line="4478" w:lineRule="exact"/>
        <w:ind w:firstLine="417"/>
      </w:pPr>
      <w:r>
        <w:rPr>
          <w:position w:val="-89"/>
          <w:lang w:eastAsia="zh-CN"/>
        </w:rPr>
        <w:drawing>
          <wp:inline distT="0" distB="0" distL="0" distR="0">
            <wp:extent cx="4756150" cy="28435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6403" cy="28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78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line="309" w:lineRule="auto"/>
      </w:pPr>
    </w:p>
    <w:p>
      <w:pPr>
        <w:spacing w:line="309" w:lineRule="auto"/>
      </w:pPr>
    </w:p>
    <w:p>
      <w:pPr>
        <w:pStyle w:val="2"/>
        <w:spacing w:before="101" w:line="418" w:lineRule="exact"/>
        <w:ind w:left="27"/>
      </w:pPr>
      <w:r>
        <w:rPr>
          <w:rFonts w:ascii="Times New Roman" w:hAnsi="Times New Roman" w:eastAsia="Times New Roman" w:cs="Times New Roman"/>
          <w:spacing w:val="5"/>
          <w:position w:val="2"/>
        </w:rPr>
        <w:t>3.</w:t>
      </w:r>
      <w:r>
        <w:rPr>
          <w:spacing w:val="5"/>
          <w:position w:val="2"/>
        </w:rPr>
        <w:t>选择</w:t>
      </w:r>
      <w:r>
        <w:rPr>
          <w:b/>
          <w:bCs/>
          <w:spacing w:val="5"/>
          <w:position w:val="2"/>
        </w:rPr>
        <w:t>缴款书号</w:t>
      </w:r>
      <w:r>
        <w:rPr>
          <w:spacing w:val="5"/>
          <w:position w:val="2"/>
        </w:rPr>
        <w:t xml:space="preserve"> </w:t>
      </w:r>
      <w:r>
        <w:rPr>
          <w:b/>
          <w:bCs/>
          <w:spacing w:val="5"/>
          <w:position w:val="2"/>
        </w:rPr>
        <w:t>支付</w:t>
      </w:r>
      <w:r>
        <w:rPr>
          <w:spacing w:val="5"/>
          <w:position w:val="2"/>
        </w:rPr>
        <w:t>。</w:t>
      </w:r>
    </w:p>
    <w:p>
      <w:pPr>
        <w:spacing w:before="134" w:line="4005" w:lineRule="exact"/>
        <w:ind w:firstLine="14"/>
      </w:pPr>
      <w:r>
        <w:rPr>
          <w:position w:val="-80"/>
          <w:lang w:eastAsia="zh-CN"/>
        </w:rPr>
        <w:drawing>
          <wp:inline distT="0" distB="0" distL="0" distR="0">
            <wp:extent cx="5120640" cy="25431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54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23" w:line="367" w:lineRule="auto"/>
        <w:ind w:left="28" w:hanging="9"/>
        <w:jc w:val="both"/>
      </w:pPr>
      <w:r>
        <w:rPr>
          <w:rFonts w:ascii="Times New Roman" w:hAnsi="Times New Roman" w:eastAsia="Times New Roman" w:cs="Times New Roman"/>
          <w:spacing w:val="9"/>
        </w:rPr>
        <w:t>4.</w:t>
      </w:r>
      <w:r>
        <w:rPr>
          <w:spacing w:val="9"/>
        </w:rPr>
        <w:t>跳出页面需先登录统一身份认证系统（如若没有账号请先</w:t>
      </w:r>
      <w:r>
        <w:rPr>
          <w:b/>
          <w:bCs/>
          <w:spacing w:val="4"/>
        </w:rPr>
        <w:t>注册</w:t>
      </w:r>
      <w:r>
        <w:rPr>
          <w:spacing w:val="-81"/>
          <w:w w:val="94"/>
        </w:rPr>
        <w:t>），</w:t>
      </w:r>
      <w:r>
        <w:rPr>
          <w:spacing w:val="4"/>
        </w:rPr>
        <w:t>输入所注册的身份证号码</w:t>
      </w:r>
      <w:r>
        <w:rPr>
          <w:rFonts w:ascii="Times New Roman" w:hAnsi="Times New Roman" w:eastAsia="Times New Roman" w:cs="Times New Roman"/>
          <w:spacing w:val="4"/>
        </w:rPr>
        <w:t>/</w:t>
      </w:r>
      <w:r>
        <w:rPr>
          <w:spacing w:val="4"/>
        </w:rPr>
        <w:t>手机号</w:t>
      </w:r>
      <w:r>
        <w:rPr>
          <w:rFonts w:ascii="Times New Roman" w:hAnsi="Times New Roman" w:eastAsia="Times New Roman" w:cs="Times New Roman"/>
          <w:spacing w:val="4"/>
        </w:rPr>
        <w:t>/</w:t>
      </w:r>
      <w:r>
        <w:rPr>
          <w:spacing w:val="4"/>
        </w:rPr>
        <w:t>用户名（任选其一）</w:t>
      </w:r>
      <w:r>
        <w:rPr>
          <w:spacing w:val="7"/>
        </w:rPr>
        <w:t>及所设密码，点击登录。</w:t>
      </w:r>
    </w:p>
    <w:p>
      <w:pPr>
        <w:spacing w:before="10" w:line="5443" w:lineRule="exact"/>
        <w:ind w:firstLine="14"/>
      </w:pPr>
      <w:r>
        <w:rPr>
          <w:position w:val="-108"/>
          <w:lang w:eastAsia="zh-CN"/>
        </w:rPr>
        <w:drawing>
          <wp:inline distT="0" distB="0" distL="0" distR="0">
            <wp:extent cx="5273040" cy="34563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43" w:lineRule="exact"/>
        <w:sectPr>
          <w:pgSz w:w="11906" w:h="16839"/>
          <w:pgMar w:top="1431" w:right="1632" w:bottom="0" w:left="1785" w:header="0" w:footer="0" w:gutter="0"/>
          <w:cols w:space="720" w:num="1"/>
        </w:sectPr>
      </w:pPr>
    </w:p>
    <w:p>
      <w:pPr>
        <w:pStyle w:val="2"/>
        <w:spacing w:before="142" w:line="346" w:lineRule="auto"/>
        <w:ind w:left="34" w:right="16" w:hanging="5"/>
      </w:pPr>
      <w:r>
        <w:rPr>
          <w:rFonts w:ascii="Times New Roman" w:hAnsi="Times New Roman" w:eastAsia="Times New Roman" w:cs="Times New Roman"/>
          <w:spacing w:val="6"/>
        </w:rPr>
        <w:t>5.</w:t>
      </w:r>
      <w:r>
        <w:rPr>
          <w:spacing w:val="6"/>
        </w:rPr>
        <w:t>输入缴款书号码（缴款短信中的缴款码</w:t>
      </w:r>
      <w:r>
        <w:rPr>
          <w:spacing w:val="-81"/>
        </w:rPr>
        <w:t>），</w:t>
      </w:r>
      <w:r>
        <w:rPr>
          <w:spacing w:val="6"/>
        </w:rPr>
        <w:t>校验码以及验证</w:t>
      </w:r>
      <w:r>
        <w:rPr>
          <w:spacing w:val="5"/>
        </w:rPr>
        <w:t>码后点击查询。</w:t>
      </w:r>
    </w:p>
    <w:p>
      <w:pPr>
        <w:spacing w:line="3955" w:lineRule="exact"/>
        <w:ind w:firstLine="386"/>
      </w:pPr>
      <w:r>
        <w:rPr>
          <w:position w:val="-79"/>
          <w:lang w:eastAsia="zh-CN"/>
        </w:rPr>
        <w:drawing>
          <wp:inline distT="0" distB="0" distL="0" distR="0">
            <wp:extent cx="4789805" cy="251142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9932" cy="251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43" w:line="418" w:lineRule="exact"/>
        <w:ind w:left="27"/>
      </w:pPr>
      <w:r>
        <w:rPr>
          <w:rFonts w:ascii="Times New Roman" w:hAnsi="Times New Roman" w:eastAsia="Times New Roman" w:cs="Times New Roman"/>
          <w:spacing w:val="7"/>
          <w:position w:val="2"/>
        </w:rPr>
        <w:t>6.</w:t>
      </w:r>
      <w:r>
        <w:rPr>
          <w:spacing w:val="7"/>
          <w:position w:val="2"/>
        </w:rPr>
        <w:t>确认信息无误后点击缴款。</w:t>
      </w:r>
    </w:p>
    <w:p>
      <w:pPr>
        <w:spacing w:before="213" w:line="5719" w:lineRule="exact"/>
        <w:ind w:firstLine="14"/>
      </w:pPr>
      <w:r>
        <w:rPr>
          <w:position w:val="-114"/>
          <w:lang w:eastAsia="zh-CN"/>
        </w:rPr>
        <w:drawing>
          <wp:inline distT="0" distB="0" distL="0" distR="0">
            <wp:extent cx="5269865" cy="36315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363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719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42" w:line="408" w:lineRule="exact"/>
        <w:ind w:left="25"/>
      </w:pPr>
      <w:r>
        <w:rPr>
          <w:rFonts w:ascii="Times New Roman" w:hAnsi="Times New Roman" w:eastAsia="Times New Roman" w:cs="Times New Roman"/>
          <w:spacing w:val="7"/>
          <w:position w:val="1"/>
        </w:rPr>
        <w:t>7.</w:t>
      </w:r>
      <w:r>
        <w:rPr>
          <w:spacing w:val="7"/>
          <w:position w:val="1"/>
        </w:rPr>
        <w:t>选择任意方式进行缴款。</w:t>
      </w:r>
    </w:p>
    <w:p>
      <w:pPr>
        <w:spacing w:before="106" w:line="4296" w:lineRule="exact"/>
        <w:ind w:firstLine="702"/>
      </w:pPr>
      <w:r>
        <w:rPr>
          <w:position w:val="-85"/>
          <w:lang w:eastAsia="zh-CN"/>
        </w:rPr>
        <w:drawing>
          <wp:inline distT="0" distB="0" distL="0" distR="0">
            <wp:extent cx="4396740" cy="27273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272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38" w:line="418" w:lineRule="exact"/>
        <w:ind w:left="33"/>
      </w:pPr>
      <w:r>
        <w:rPr>
          <w:rFonts w:ascii="Times New Roman" w:hAnsi="Times New Roman" w:eastAsia="Times New Roman" w:cs="Times New Roman"/>
          <w:spacing w:val="6"/>
          <w:position w:val="1"/>
        </w:rPr>
        <w:t>8.</w:t>
      </w:r>
      <w:r>
        <w:rPr>
          <w:spacing w:val="6"/>
          <w:position w:val="1"/>
        </w:rPr>
        <w:t>缴款成功即代表报名成功。</w:t>
      </w:r>
    </w:p>
    <w:p>
      <w:pPr>
        <w:pStyle w:val="2"/>
        <w:spacing w:before="205" w:line="349" w:lineRule="auto"/>
        <w:ind w:left="60" w:right="54" w:hanging="34"/>
      </w:pPr>
      <w:r>
        <w:rPr>
          <w:rFonts w:ascii="Times New Roman" w:hAnsi="Times New Roman" w:eastAsia="Times New Roman" w:cs="Times New Roman"/>
          <w:spacing w:val="10"/>
        </w:rPr>
        <w:t>9.</w:t>
      </w:r>
      <w:r>
        <w:rPr>
          <w:spacing w:val="10"/>
        </w:rPr>
        <w:t>缴费发票将在缴费成功后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 xml:space="preserve">1 </w:t>
      </w:r>
      <w:r>
        <w:rPr>
          <w:spacing w:val="10"/>
        </w:rPr>
        <w:t>个月内收到（苏服办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10"/>
        </w:rPr>
        <w:t>—</w:t>
      </w:r>
      <w:r>
        <w:rPr>
          <w:spacing w:val="10"/>
        </w:rPr>
        <w:t>我</w:t>
      </w:r>
      <w:r>
        <w:rPr>
          <w:spacing w:val="-23"/>
        </w:rPr>
        <w:t>的票据</w:t>
      </w:r>
      <w:r>
        <w:rPr>
          <w:spacing w:val="30"/>
        </w:rPr>
        <w:t xml:space="preserve"> </w:t>
      </w:r>
      <w:r>
        <w:rPr>
          <w:spacing w:val="-23"/>
        </w:rPr>
        <w:t>查看）。</w:t>
      </w:r>
    </w:p>
    <w:p>
      <w:pPr>
        <w:spacing w:line="6184" w:lineRule="exact"/>
        <w:ind w:firstLine="2606"/>
      </w:pPr>
      <w:r>
        <w:rPr>
          <w:position w:val="-123"/>
          <w:lang w:eastAsia="zh-CN"/>
        </w:rPr>
        <w:drawing>
          <wp:inline distT="0" distB="0" distL="0" distR="0">
            <wp:extent cx="1967230" cy="39268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7484" cy="392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184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41" w:line="226" w:lineRule="auto"/>
        <w:ind w:left="41"/>
      </w:pPr>
      <w:r>
        <w:rPr>
          <w:b/>
          <w:bCs/>
          <w:spacing w:val="10"/>
        </w:rPr>
        <w:t>方式二：通过苏服办</w:t>
      </w:r>
      <w:r>
        <w:rPr>
          <w:rFonts w:ascii="Times New Roman" w:hAnsi="Times New Roman" w:eastAsia="Times New Roman" w:cs="Times New Roman"/>
          <w:b/>
          <w:bCs/>
        </w:rPr>
        <w:t>App</w:t>
      </w:r>
      <w:r>
        <w:rPr>
          <w:rFonts w:ascii="Times New Roman" w:hAnsi="Times New Roman" w:eastAsia="Times New Roman" w:cs="Times New Roman"/>
          <w:b/>
          <w:bCs/>
          <w:spacing w:val="35"/>
        </w:rPr>
        <w:t xml:space="preserve"> </w:t>
      </w:r>
      <w:r>
        <w:rPr>
          <w:b/>
          <w:bCs/>
          <w:spacing w:val="10"/>
        </w:rPr>
        <w:t>缴纳。</w:t>
      </w:r>
    </w:p>
    <w:p>
      <w:pPr>
        <w:pStyle w:val="2"/>
        <w:spacing w:before="201" w:line="419" w:lineRule="exact"/>
        <w:ind w:left="51"/>
      </w:pPr>
      <w:r>
        <w:rPr>
          <w:rFonts w:ascii="Times New Roman" w:hAnsi="Times New Roman" w:eastAsia="Times New Roman" w:cs="Times New Roman"/>
          <w:spacing w:val="4"/>
          <w:position w:val="3"/>
        </w:rPr>
        <w:t>1.</w:t>
      </w:r>
      <w:r>
        <w:rPr>
          <w:spacing w:val="4"/>
          <w:position w:val="3"/>
        </w:rPr>
        <w:t>在</w:t>
      </w:r>
      <w:r>
        <w:rPr>
          <w:spacing w:val="-66"/>
          <w:position w:val="3"/>
        </w:rPr>
        <w:t xml:space="preserve"> </w:t>
      </w:r>
      <w:r>
        <w:rPr>
          <w:rFonts w:ascii="Times New Roman" w:hAnsi="Times New Roman" w:eastAsia="Times New Roman" w:cs="Times New Roman"/>
          <w:position w:val="3"/>
        </w:rPr>
        <w:t>App</w:t>
      </w:r>
      <w:r>
        <w:rPr>
          <w:rFonts w:ascii="Times New Roman" w:hAnsi="Times New Roman" w:eastAsia="Times New Roman" w:cs="Times New Roman"/>
          <w:spacing w:val="28"/>
          <w:position w:val="3"/>
        </w:rPr>
        <w:t xml:space="preserve"> </w:t>
      </w:r>
      <w:r>
        <w:rPr>
          <w:spacing w:val="4"/>
          <w:position w:val="3"/>
        </w:rPr>
        <w:t>首页搜索栏进行搜索。</w:t>
      </w:r>
    </w:p>
    <w:p>
      <w:pPr>
        <w:spacing w:before="208" w:line="6979" w:lineRule="exact"/>
        <w:ind w:firstLine="2457"/>
      </w:pPr>
      <w:r>
        <w:rPr>
          <w:position w:val="-139"/>
          <w:lang w:eastAsia="zh-CN"/>
        </w:rPr>
        <w:drawing>
          <wp:inline distT="0" distB="0" distL="0" distR="0">
            <wp:extent cx="2156460" cy="443166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443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6" w:lineRule="auto"/>
      </w:pPr>
    </w:p>
    <w:p>
      <w:pPr>
        <w:spacing w:line="356" w:lineRule="auto"/>
      </w:pPr>
    </w:p>
    <w:p>
      <w:pPr>
        <w:pStyle w:val="2"/>
        <w:spacing w:before="101" w:line="418" w:lineRule="exact"/>
        <w:ind w:left="20"/>
      </w:pPr>
      <w:r>
        <w:rPr>
          <w:rFonts w:ascii="Times New Roman" w:hAnsi="Times New Roman" w:eastAsia="Times New Roman" w:cs="Times New Roman"/>
          <w:spacing w:val="8"/>
          <w:position w:val="2"/>
        </w:rPr>
        <w:t>2.</w:t>
      </w:r>
      <w:r>
        <w:rPr>
          <w:spacing w:val="8"/>
          <w:position w:val="2"/>
        </w:rPr>
        <w:t>输入统一公共支付，选择统一公共支付平台。</w:t>
      </w:r>
    </w:p>
    <w:p>
      <w:pPr>
        <w:spacing w:before="226" w:line="2587" w:lineRule="exact"/>
        <w:ind w:firstLine="2123"/>
      </w:pPr>
      <w:r>
        <w:rPr>
          <w:position w:val="-51"/>
          <w:lang w:eastAsia="zh-CN"/>
        </w:rPr>
        <w:drawing>
          <wp:inline distT="0" distB="0" distL="0" distR="0">
            <wp:extent cx="2595245" cy="16427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5372" cy="164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7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99" w:line="418" w:lineRule="exact"/>
        <w:ind w:left="27"/>
      </w:pPr>
      <w:r>
        <w:rPr>
          <w:rFonts w:ascii="Times New Roman" w:hAnsi="Times New Roman" w:eastAsia="Times New Roman" w:cs="Times New Roman"/>
          <w:spacing w:val="6"/>
          <w:position w:val="2"/>
        </w:rPr>
        <w:t>3.</w:t>
      </w:r>
      <w:r>
        <w:rPr>
          <w:spacing w:val="6"/>
          <w:position w:val="2"/>
        </w:rPr>
        <w:t>选择缴款书号支付。</w:t>
      </w:r>
    </w:p>
    <w:p>
      <w:pPr>
        <w:spacing w:before="174" w:line="4556" w:lineRule="exact"/>
        <w:ind w:firstLine="1751"/>
      </w:pPr>
      <w:r>
        <w:rPr>
          <w:position w:val="-91"/>
          <w:lang w:eastAsia="zh-CN"/>
        </w:rPr>
        <w:drawing>
          <wp:inline distT="0" distB="0" distL="0" distR="0">
            <wp:extent cx="3060065" cy="289242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289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3" w:line="366" w:lineRule="auto"/>
        <w:ind w:left="33" w:right="16" w:hanging="14"/>
        <w:jc w:val="both"/>
      </w:pPr>
      <w:r>
        <w:rPr>
          <w:rFonts w:ascii="Times New Roman" w:hAnsi="Times New Roman" w:eastAsia="Times New Roman" w:cs="Times New Roman"/>
          <w:spacing w:val="9"/>
        </w:rPr>
        <w:t>4.</w:t>
      </w:r>
      <w:r>
        <w:rPr>
          <w:spacing w:val="9"/>
        </w:rPr>
        <w:t>跳出页面需先登录江苏政务服务网统一身份认证系统（</w:t>
      </w:r>
      <w:r>
        <w:rPr>
          <w:spacing w:val="-83"/>
        </w:rPr>
        <w:t xml:space="preserve"> </w:t>
      </w:r>
      <w:r>
        <w:rPr>
          <w:spacing w:val="9"/>
        </w:rPr>
        <w:t>如</w:t>
      </w:r>
      <w:r>
        <w:rPr>
          <w:spacing w:val="7"/>
        </w:rPr>
        <w:t>若没有账号请先</w:t>
      </w:r>
      <w:r>
        <w:rPr>
          <w:b/>
          <w:bCs/>
          <w:spacing w:val="7"/>
        </w:rPr>
        <w:t>注册</w:t>
      </w:r>
      <w:r>
        <w:rPr>
          <w:spacing w:val="-70"/>
        </w:rPr>
        <w:t>），</w:t>
      </w:r>
      <w:r>
        <w:rPr>
          <w:spacing w:val="7"/>
        </w:rPr>
        <w:t>输入所注册的身份证号码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spacing w:val="7"/>
        </w:rPr>
        <w:t>手机号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spacing w:val="7"/>
        </w:rPr>
        <w:t>用</w:t>
      </w:r>
      <w:r>
        <w:rPr>
          <w:spacing w:val="8"/>
        </w:rPr>
        <w:t>户名（任选其一）及所设密码，点击登录。</w:t>
      </w:r>
    </w:p>
    <w:p>
      <w:pPr>
        <w:spacing w:line="6110" w:lineRule="exact"/>
        <w:ind w:firstLine="2022"/>
      </w:pPr>
      <w:r>
        <w:rPr>
          <w:position w:val="-122"/>
          <w:lang w:eastAsia="zh-CN"/>
        </w:rPr>
        <w:drawing>
          <wp:inline distT="0" distB="0" distL="0" distR="0">
            <wp:extent cx="2724785" cy="38798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388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110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40" w:line="363" w:lineRule="auto"/>
        <w:ind w:left="34" w:right="16" w:hanging="5"/>
      </w:pPr>
      <w:r>
        <w:rPr>
          <w:rFonts w:ascii="Times New Roman" w:hAnsi="Times New Roman" w:eastAsia="Times New Roman" w:cs="Times New Roman"/>
          <w:spacing w:val="6"/>
        </w:rPr>
        <w:t>5.</w:t>
      </w:r>
      <w:r>
        <w:rPr>
          <w:spacing w:val="6"/>
        </w:rPr>
        <w:t>输入缴款书号码（缴款短信中的缴款码</w:t>
      </w:r>
      <w:r>
        <w:rPr>
          <w:spacing w:val="-81"/>
        </w:rPr>
        <w:t>），</w:t>
      </w:r>
      <w:r>
        <w:rPr>
          <w:spacing w:val="6"/>
        </w:rPr>
        <w:t>校验码以及验证</w:t>
      </w:r>
      <w:r>
        <w:rPr>
          <w:spacing w:val="5"/>
        </w:rPr>
        <w:t>码后点击查询。</w:t>
      </w:r>
    </w:p>
    <w:p>
      <w:pPr>
        <w:spacing w:line="5083" w:lineRule="exact"/>
        <w:ind w:firstLine="1602"/>
      </w:pPr>
      <w:r>
        <w:rPr>
          <w:position w:val="-101"/>
          <w:lang w:eastAsia="zh-CN"/>
        </w:rPr>
        <w:drawing>
          <wp:inline distT="0" distB="0" distL="0" distR="0">
            <wp:extent cx="3255010" cy="322770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5263" cy="322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83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99" w:line="418" w:lineRule="exact"/>
        <w:ind w:left="27"/>
      </w:pPr>
      <w:r>
        <w:rPr>
          <w:rFonts w:ascii="Times New Roman" w:hAnsi="Times New Roman" w:eastAsia="Times New Roman" w:cs="Times New Roman"/>
          <w:spacing w:val="7"/>
          <w:position w:val="2"/>
        </w:rPr>
        <w:t>6.</w:t>
      </w:r>
      <w:r>
        <w:rPr>
          <w:spacing w:val="7"/>
          <w:position w:val="2"/>
        </w:rPr>
        <w:t>确认信息无误后点击缴款。</w:t>
      </w:r>
    </w:p>
    <w:p>
      <w:pPr>
        <w:spacing w:before="141" w:line="8364" w:lineRule="exact"/>
        <w:ind w:firstLine="2142"/>
      </w:pPr>
      <w:r>
        <w:rPr>
          <w:position w:val="-167"/>
          <w:lang w:eastAsia="zh-CN"/>
        </w:rPr>
        <w:drawing>
          <wp:inline distT="0" distB="0" distL="0" distR="0">
            <wp:extent cx="2562860" cy="531114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3367" cy="531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364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42" w:line="408" w:lineRule="exact"/>
        <w:ind w:left="25"/>
      </w:pPr>
      <w:r>
        <w:rPr>
          <w:rFonts w:ascii="Times New Roman" w:hAnsi="Times New Roman" w:eastAsia="Times New Roman" w:cs="Times New Roman"/>
          <w:spacing w:val="7"/>
          <w:position w:val="1"/>
        </w:rPr>
        <w:t>7.</w:t>
      </w:r>
      <w:r>
        <w:rPr>
          <w:spacing w:val="7"/>
          <w:position w:val="1"/>
        </w:rPr>
        <w:t>选择任意方式进行缴款。</w:t>
      </w:r>
    </w:p>
    <w:p>
      <w:pPr>
        <w:spacing w:before="157" w:line="4512" w:lineRule="exact"/>
        <w:ind w:firstLine="1571"/>
      </w:pPr>
      <w:r>
        <w:rPr>
          <w:position w:val="-90"/>
          <w:lang w:eastAsia="zh-CN"/>
        </w:rPr>
        <w:drawing>
          <wp:inline distT="0" distB="0" distL="0" distR="0">
            <wp:extent cx="3289935" cy="286512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90315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84" w:line="418" w:lineRule="exact"/>
        <w:ind w:left="33"/>
      </w:pPr>
      <w:r>
        <w:rPr>
          <w:rFonts w:ascii="Times New Roman" w:hAnsi="Times New Roman" w:eastAsia="Times New Roman" w:cs="Times New Roman"/>
          <w:spacing w:val="6"/>
          <w:position w:val="1"/>
        </w:rPr>
        <w:t>8.</w:t>
      </w:r>
      <w:r>
        <w:rPr>
          <w:spacing w:val="6"/>
          <w:position w:val="1"/>
        </w:rPr>
        <w:t>缴款成功即代表报名成功。</w:t>
      </w:r>
    </w:p>
    <w:p>
      <w:pPr>
        <w:pStyle w:val="2"/>
        <w:spacing w:before="206" w:line="370" w:lineRule="auto"/>
        <w:ind w:left="30" w:right="78" w:hanging="4"/>
      </w:pPr>
      <w:r>
        <w:rPr>
          <w:rFonts w:ascii="Times New Roman" w:hAnsi="Times New Roman" w:eastAsia="Times New Roman" w:cs="Times New Roman"/>
          <w:spacing w:val="7"/>
        </w:rPr>
        <w:t>9.</w:t>
      </w:r>
      <w:r>
        <w:rPr>
          <w:spacing w:val="7"/>
        </w:rPr>
        <w:t>缴费发票将在缴费成功后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 </w:t>
      </w:r>
      <w:r>
        <w:rPr>
          <w:spacing w:val="7"/>
        </w:rPr>
        <w:t>个月左右收到（我的</w:t>
      </w:r>
      <w:r>
        <w:rPr>
          <w:rFonts w:ascii="Times New Roman" w:hAnsi="Times New Roman" w:eastAsia="Times New Roman" w:cs="Times New Roman"/>
          <w:spacing w:val="7"/>
        </w:rPr>
        <w:t>—</w:t>
      </w:r>
      <w:r>
        <w:rPr>
          <w:b/>
          <w:bCs/>
          <w:spacing w:val="6"/>
        </w:rPr>
        <w:t>我的票</w:t>
      </w:r>
      <w:r>
        <w:rPr>
          <w:b/>
          <w:bCs/>
          <w:spacing w:val="-30"/>
        </w:rPr>
        <w:t>据</w:t>
      </w:r>
      <w:r>
        <w:rPr>
          <w:spacing w:val="27"/>
        </w:rPr>
        <w:t xml:space="preserve"> </w:t>
      </w:r>
      <w:r>
        <w:rPr>
          <w:spacing w:val="-30"/>
        </w:rPr>
        <w:t>查看）。</w:t>
      </w:r>
    </w:p>
    <w:p>
      <w:pPr>
        <w:spacing w:line="6688" w:lineRule="exact"/>
        <w:ind w:firstLine="2486"/>
      </w:pPr>
      <w:r>
        <w:rPr>
          <w:position w:val="-133"/>
          <w:lang w:eastAsia="zh-CN"/>
        </w:rPr>
        <w:drawing>
          <wp:inline distT="0" distB="0" distL="0" distR="0">
            <wp:extent cx="2127250" cy="42468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27503" cy="424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688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41" w:line="359" w:lineRule="auto"/>
        <w:ind w:left="32" w:right="14" w:firstLine="8"/>
      </w:pPr>
      <w:r>
        <w:rPr>
          <w:b/>
          <w:bCs/>
          <w:spacing w:val="6"/>
        </w:rPr>
        <w:t>方式三：通过支付宝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>App</w:t>
      </w:r>
      <w:r>
        <w:rPr>
          <w:b/>
          <w:bCs/>
          <w:spacing w:val="6"/>
        </w:rPr>
        <w:t>缴纳</w:t>
      </w:r>
      <w:r>
        <w:rPr>
          <w:spacing w:val="6"/>
        </w:rPr>
        <w:t>（确保支付宝账号已与江苏省</w:t>
      </w:r>
      <w:r>
        <w:t>政务服务网统一身份认证系统账号绑定）。</w:t>
      </w:r>
    </w:p>
    <w:p>
      <w:pPr>
        <w:pStyle w:val="2"/>
        <w:spacing w:before="2" w:line="361" w:lineRule="auto"/>
        <w:ind w:left="30" w:right="13" w:firstLine="21"/>
      </w:pP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支付宝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7"/>
        </w:rPr>
        <w:t xml:space="preserve"> </w:t>
      </w:r>
      <w:r>
        <w:rPr>
          <w:spacing w:val="7"/>
        </w:rPr>
        <w:t>搜索栏搜索非税缴款，选择非税缴</w:t>
      </w:r>
      <w:r>
        <w:rPr>
          <w:spacing w:val="6"/>
        </w:rPr>
        <w:t>款</w:t>
      </w:r>
      <w:r>
        <w:rPr>
          <w:rFonts w:ascii="Times New Roman" w:hAnsi="Times New Roman" w:eastAsia="Times New Roman" w:cs="Times New Roman"/>
          <w:spacing w:val="6"/>
        </w:rPr>
        <w:t>—</w:t>
      </w:r>
      <w:r>
        <w:rPr>
          <w:spacing w:val="6"/>
        </w:rPr>
        <w:t>统一支</w:t>
      </w:r>
      <w:r>
        <w:rPr>
          <w:spacing w:val="3"/>
        </w:rPr>
        <w:t>付平台。</w:t>
      </w:r>
    </w:p>
    <w:p>
      <w:pPr>
        <w:spacing w:line="8932" w:lineRule="exact"/>
        <w:ind w:firstLine="1622"/>
      </w:pPr>
      <w:r>
        <w:rPr>
          <w:position w:val="-178"/>
          <w:lang w:eastAsia="zh-CN"/>
        </w:rPr>
        <w:drawing>
          <wp:inline distT="0" distB="0" distL="0" distR="0">
            <wp:extent cx="3230245" cy="567182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0879" cy="567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932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99" w:line="418" w:lineRule="exact"/>
        <w:ind w:left="20"/>
      </w:pPr>
      <w:r>
        <w:rPr>
          <w:rFonts w:ascii="Times New Roman" w:hAnsi="Times New Roman" w:eastAsia="Times New Roman" w:cs="Times New Roman"/>
          <w:spacing w:val="2"/>
          <w:position w:val="1"/>
        </w:rPr>
        <w:t>2.</w:t>
      </w:r>
      <w:r>
        <w:rPr>
          <w:rFonts w:ascii="Times New Roman" w:hAnsi="Times New Roman" w:eastAsia="Times New Roman" w:cs="Times New Roman"/>
          <w:spacing w:val="-36"/>
          <w:position w:val="1"/>
        </w:rPr>
        <w:t xml:space="preserve"> </w:t>
      </w:r>
      <w:r>
        <w:rPr>
          <w:spacing w:val="2"/>
          <w:position w:val="1"/>
        </w:rPr>
        <w:t>点击缴款书号。</w:t>
      </w:r>
    </w:p>
    <w:p>
      <w:pPr>
        <w:spacing w:before="237" w:line="6919" w:lineRule="exact"/>
        <w:ind w:firstLine="1391"/>
      </w:pPr>
      <w:r>
        <w:rPr>
          <w:position w:val="-138"/>
          <w:lang w:eastAsia="zh-CN"/>
        </w:rPr>
        <w:drawing>
          <wp:inline distT="0" distB="0" distL="0" distR="0">
            <wp:extent cx="3517265" cy="439356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17391" cy="439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919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97" w:line="373" w:lineRule="auto"/>
        <w:ind w:left="34" w:right="16" w:hanging="7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输入缴款书号码（缴款短信中的缴款码</w:t>
      </w:r>
      <w:r>
        <w:rPr>
          <w:spacing w:val="-80"/>
        </w:rPr>
        <w:t>），</w:t>
      </w:r>
      <w:r>
        <w:rPr>
          <w:spacing w:val="6"/>
        </w:rPr>
        <w:t>校验码以及验证</w:t>
      </w:r>
      <w:r>
        <w:rPr>
          <w:spacing w:val="5"/>
        </w:rPr>
        <w:t>码后点击查询。</w:t>
      </w:r>
    </w:p>
    <w:p>
      <w:pPr>
        <w:spacing w:line="264" w:lineRule="auto"/>
      </w:pPr>
    </w:p>
    <w:p>
      <w:pPr>
        <w:spacing w:line="265" w:lineRule="auto"/>
      </w:pPr>
    </w:p>
    <w:p>
      <w:pPr>
        <w:spacing w:line="7155" w:lineRule="exact"/>
        <w:ind w:firstLine="777"/>
      </w:pPr>
      <w:r>
        <w:rPr>
          <w:position w:val="-143"/>
          <w:lang w:eastAsia="zh-CN"/>
        </w:rPr>
        <w:drawing>
          <wp:inline distT="0" distB="0" distL="0" distR="0">
            <wp:extent cx="4302125" cy="454279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02252" cy="454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155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99" w:line="418" w:lineRule="exact"/>
        <w:ind w:left="19"/>
      </w:pPr>
      <w:r>
        <w:rPr>
          <w:rFonts w:ascii="Times New Roman" w:hAnsi="Times New Roman" w:eastAsia="Times New Roman" w:cs="Times New Roman"/>
          <w:spacing w:val="7"/>
          <w:position w:val="2"/>
        </w:rPr>
        <w:t>4.</w:t>
      </w:r>
      <w:r>
        <w:rPr>
          <w:spacing w:val="7"/>
          <w:position w:val="2"/>
        </w:rPr>
        <w:t>确认信息无误后点击缴款。</w:t>
      </w:r>
    </w:p>
    <w:p>
      <w:pPr>
        <w:spacing w:before="124" w:line="9002" w:lineRule="exact"/>
        <w:ind w:firstLine="1991"/>
      </w:pPr>
      <w:r>
        <w:rPr>
          <w:position w:val="-180"/>
          <w:lang w:eastAsia="zh-CN"/>
        </w:rPr>
        <w:drawing>
          <wp:inline distT="0" distB="0" distL="0" distR="0">
            <wp:extent cx="2758440" cy="571627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571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002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42" w:line="408" w:lineRule="exact"/>
        <w:ind w:left="29"/>
      </w:pPr>
      <w:r>
        <w:rPr>
          <w:rFonts w:ascii="Times New Roman" w:hAnsi="Times New Roman" w:eastAsia="Times New Roman" w:cs="Times New Roman"/>
          <w:spacing w:val="6"/>
          <w:position w:val="1"/>
        </w:rPr>
        <w:t>5.</w:t>
      </w:r>
      <w:r>
        <w:rPr>
          <w:spacing w:val="6"/>
          <w:position w:val="1"/>
        </w:rPr>
        <w:t>选择支付宝进行缴款。</w:t>
      </w:r>
    </w:p>
    <w:p>
      <w:pPr>
        <w:spacing w:line="257" w:lineRule="auto"/>
      </w:pPr>
    </w:p>
    <w:p>
      <w:pPr>
        <w:spacing w:line="258" w:lineRule="auto"/>
      </w:pPr>
    </w:p>
    <w:p>
      <w:pPr>
        <w:spacing w:line="258" w:lineRule="auto"/>
      </w:pPr>
    </w:p>
    <w:p>
      <w:pPr>
        <w:spacing w:line="6718" w:lineRule="exact"/>
        <w:ind w:firstLine="2606"/>
      </w:pPr>
      <w:r>
        <w:rPr>
          <w:position w:val="-134"/>
          <w:lang w:eastAsia="zh-CN"/>
        </w:rPr>
        <w:drawing>
          <wp:inline distT="0" distB="0" distL="0" distR="0">
            <wp:extent cx="1965960" cy="4265295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42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1" w:lineRule="auto"/>
      </w:pPr>
    </w:p>
    <w:p>
      <w:pPr>
        <w:spacing w:line="342" w:lineRule="auto"/>
      </w:pPr>
    </w:p>
    <w:p>
      <w:pPr>
        <w:pStyle w:val="2"/>
        <w:spacing w:before="101" w:line="419" w:lineRule="exact"/>
        <w:ind w:left="27"/>
      </w:pPr>
      <w:r>
        <w:rPr>
          <w:rFonts w:ascii="Times New Roman" w:hAnsi="Times New Roman" w:eastAsia="Times New Roman" w:cs="Times New Roman"/>
          <w:spacing w:val="7"/>
          <w:position w:val="1"/>
        </w:rPr>
        <w:t>6.</w:t>
      </w:r>
      <w:r>
        <w:rPr>
          <w:spacing w:val="7"/>
          <w:position w:val="1"/>
        </w:rPr>
        <w:t>缴款成功即代表报名成功。</w:t>
      </w:r>
    </w:p>
    <w:p>
      <w:pPr>
        <w:spacing w:line="419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97" w:line="373" w:lineRule="auto"/>
        <w:ind w:left="40" w:right="51" w:hanging="15"/>
      </w:pPr>
      <w:r>
        <w:rPr>
          <w:rFonts w:ascii="Times New Roman" w:hAnsi="Times New Roman" w:eastAsia="Times New Roman" w:cs="Times New Roman"/>
          <w:spacing w:val="7"/>
        </w:rPr>
        <w:t>7.</w:t>
      </w:r>
      <w:r>
        <w:rPr>
          <w:spacing w:val="7"/>
        </w:rPr>
        <w:t>缴费发票将在缴费成功后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1 </w:t>
      </w:r>
      <w:r>
        <w:rPr>
          <w:spacing w:val="7"/>
        </w:rPr>
        <w:t>个月左右收到（苏服办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7"/>
        </w:rPr>
        <w:t>—</w:t>
      </w:r>
      <w:r>
        <w:rPr>
          <w:b/>
          <w:bCs/>
          <w:spacing w:val="-17"/>
        </w:rPr>
        <w:t>我的票据</w:t>
      </w:r>
      <w:r>
        <w:rPr>
          <w:spacing w:val="28"/>
        </w:rPr>
        <w:t xml:space="preserve"> </w:t>
      </w:r>
      <w:r>
        <w:rPr>
          <w:spacing w:val="-17"/>
        </w:rPr>
        <w:t>查看）。</w:t>
      </w:r>
    </w:p>
    <w:p>
      <w:pPr>
        <w:spacing w:before="38" w:line="8150" w:lineRule="exact"/>
        <w:ind w:firstLine="2111"/>
      </w:pPr>
      <w:r>
        <w:rPr>
          <w:position w:val="-163"/>
          <w:lang w:eastAsia="zh-CN"/>
        </w:rPr>
        <w:drawing>
          <wp:inline distT="0" distB="0" distL="0" distR="0">
            <wp:extent cx="2593340" cy="517525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93847" cy="517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2" w:line="418" w:lineRule="exact"/>
        <w:ind w:left="1144"/>
      </w:pPr>
      <w:r>
        <w:rPr>
          <w:spacing w:val="7"/>
          <w:position w:val="1"/>
        </w:rPr>
        <w:t>（联系人及电话：</w:t>
      </w:r>
      <w:r>
        <w:rPr>
          <w:rFonts w:hint="eastAsia"/>
          <w:spacing w:val="7"/>
          <w:position w:val="1"/>
          <w:lang w:eastAsia="zh-CN"/>
        </w:rPr>
        <w:t>林欣桐</w:t>
      </w:r>
      <w:r>
        <w:rPr>
          <w:spacing w:val="7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7"/>
          <w:position w:val="1"/>
        </w:rPr>
        <w:t>025-8</w:t>
      </w:r>
      <w:r>
        <w:rPr>
          <w:rFonts w:hint="eastAsia" w:cs="Times New Roman" w:asciiTheme="minorEastAsia" w:hAnsiTheme="minorEastAsia" w:eastAsiaTheme="minorEastAsia"/>
          <w:spacing w:val="7"/>
          <w:position w:val="1"/>
          <w:lang w:eastAsia="zh-CN"/>
        </w:rPr>
        <w:t>4752240</w:t>
      </w:r>
      <w:r>
        <w:rPr>
          <w:rFonts w:ascii="Times New Roman" w:hAnsi="Times New Roman" w:eastAsia="Times New Roman" w:cs="Times New Roman"/>
          <w:spacing w:val="26"/>
          <w:position w:val="1"/>
        </w:rPr>
        <w:t xml:space="preserve">  </w:t>
      </w:r>
      <w:r>
        <w:rPr>
          <w:spacing w:val="7"/>
          <w:position w:val="1"/>
        </w:rPr>
        <w:t>）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E96A8A"/>
    <w:rsid w:val="0013402D"/>
    <w:rsid w:val="00811898"/>
    <w:rsid w:val="00E96A8A"/>
    <w:rsid w:val="3F2B3C2B"/>
    <w:rsid w:val="6FF33C38"/>
    <w:rsid w:val="7420471D"/>
    <w:rsid w:val="76F7141B"/>
    <w:rsid w:val="7D48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批注框文本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16</Pages>
  <Words>869</Words>
  <Characters>948</Characters>
  <Lines>8</Lines>
  <Paragraphs>2</Paragraphs>
  <TotalTime>6</TotalTime>
  <ScaleCrop>false</ScaleCrop>
  <LinksUpToDate>false</LinksUpToDate>
  <CharactersWithSpaces>994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2025-07-01T17:54:00Z</dcterms:created>
  <dc:creator>Administrator.BF-20190815NGWJ</dc:creator>
  <cp:lastModifiedBy>kylin</cp:lastModifiedBy>
  <dcterms:modified xsi:type="dcterms:W3CDTF">2026-07-31T08:26:26Z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2026-07-24T08:46:20Z</vt:filetime>
  </property>
  <property fmtid="{D5CDD505-2E9C-101B-9397-08002B2CF9AE}" pid="4" name="KSOTemplateDocerSaveRecord">
    <vt:lpwstr>eyJoZGlkIjoiN2YwMmY1MGZiMDc0ZTA3NTA0MTJiNmVkODBmZWY5MDciLCJ1c2VySWQiOiIxNDk1Nzc0ODE1In0=</vt:lpwstr>
  </property>
  <property fmtid="{D5CDD505-2E9C-101B-9397-08002B2CF9AE}" pid="5" name="KSOProductBuildVer">
    <vt:lpwstr>2052-11.8.2.9958</vt:lpwstr>
  </property>
  <property fmtid="{D5CDD505-2E9C-101B-9397-08002B2CF9AE}" pid="6" name="ICV">
    <vt:lpwstr>E9D74039746E4F7C935A037B75BECF03_12</vt:lpwstr>
  </property>
</Properties>
</file>