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ADB" w:rsidRPr="0049570D" w:rsidRDefault="001D5ADB" w:rsidP="008A229C">
      <w:pPr>
        <w:widowControl/>
        <w:spacing w:line="440" w:lineRule="exact"/>
        <w:jc w:val="left"/>
        <w:rPr>
          <w:rFonts w:ascii="宋体" w:cs="宋体"/>
          <w:b/>
          <w:kern w:val="0"/>
          <w:sz w:val="24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附件</w:t>
      </w:r>
      <w:r>
        <w:rPr>
          <w:rFonts w:ascii="宋体" w:hAnsi="宋体" w:cs="宋体"/>
          <w:b/>
          <w:kern w:val="0"/>
          <w:sz w:val="28"/>
          <w:szCs w:val="28"/>
        </w:rPr>
        <w:t>8</w:t>
      </w:r>
      <w:r>
        <w:rPr>
          <w:rFonts w:ascii="宋体" w:hAnsi="宋体" w:cs="宋体" w:hint="eastAsia"/>
          <w:b/>
          <w:kern w:val="0"/>
          <w:sz w:val="28"/>
          <w:szCs w:val="28"/>
        </w:rPr>
        <w:t>：</w:t>
      </w:r>
      <w:r w:rsidRPr="00D03A41">
        <w:rPr>
          <w:rFonts w:ascii="宋体" w:hAnsi="宋体" w:cs="宋体"/>
          <w:b/>
          <w:kern w:val="0"/>
          <w:sz w:val="28"/>
          <w:szCs w:val="28"/>
        </w:rPr>
        <w:t>2017</w:t>
      </w:r>
      <w:r w:rsidRPr="00D03A41">
        <w:rPr>
          <w:rFonts w:ascii="宋体" w:hAnsi="宋体"/>
          <w:b/>
          <w:color w:val="000000"/>
          <w:kern w:val="0"/>
          <w:sz w:val="28"/>
          <w:szCs w:val="28"/>
        </w:rPr>
        <w:t>—</w:t>
      </w:r>
      <w:r w:rsidRPr="00D03A41">
        <w:rPr>
          <w:rFonts w:ascii="宋体" w:hAnsi="宋体" w:cs="宋体"/>
          <w:b/>
          <w:kern w:val="0"/>
          <w:sz w:val="28"/>
          <w:szCs w:val="28"/>
        </w:rPr>
        <w:t>2018</w:t>
      </w:r>
      <w:r w:rsidRPr="00D03A41">
        <w:rPr>
          <w:rFonts w:ascii="宋体" w:hAnsi="宋体" w:cs="宋体" w:hint="eastAsia"/>
          <w:b/>
          <w:kern w:val="0"/>
          <w:sz w:val="28"/>
          <w:szCs w:val="28"/>
        </w:rPr>
        <w:t>年度中国广播影视大奖广播电视新闻类节目奖</w:t>
      </w:r>
    </w:p>
    <w:p w:rsidR="001D5ADB" w:rsidRPr="00D03A41" w:rsidRDefault="001D5ADB" w:rsidP="008A229C">
      <w:pPr>
        <w:widowControl/>
        <w:spacing w:line="440" w:lineRule="exact"/>
        <w:jc w:val="center"/>
        <w:rPr>
          <w:rFonts w:ascii="宋体"/>
          <w:b/>
          <w:kern w:val="0"/>
          <w:sz w:val="28"/>
          <w:szCs w:val="28"/>
        </w:rPr>
      </w:pPr>
      <w:r w:rsidRPr="00D03A41">
        <w:rPr>
          <w:rFonts w:ascii="宋体" w:hAnsi="宋体" w:hint="eastAsia"/>
          <w:b/>
          <w:sz w:val="28"/>
          <w:szCs w:val="28"/>
          <w:u w:val="single"/>
        </w:rPr>
        <w:t>对外广播、电视新闻节目；广播对台港澳节目；</w:t>
      </w:r>
      <w:r w:rsidRPr="00D03A41">
        <w:rPr>
          <w:rFonts w:ascii="宋体" w:hAnsi="宋体" w:hint="eastAsia"/>
          <w:b/>
          <w:bCs/>
          <w:sz w:val="28"/>
          <w:szCs w:val="28"/>
          <w:u w:val="single"/>
        </w:rPr>
        <w:t>广播剧；广播文艺节目</w:t>
      </w:r>
      <w:r w:rsidRPr="00D03A41">
        <w:rPr>
          <w:rFonts w:ascii="宋体" w:hAnsi="宋体" w:hint="eastAsia"/>
          <w:b/>
          <w:kern w:val="0"/>
          <w:sz w:val="28"/>
          <w:szCs w:val="28"/>
        </w:rPr>
        <w:t>推荐表</w:t>
      </w:r>
    </w:p>
    <w:p w:rsidR="001D5ADB" w:rsidRDefault="001D5ADB" w:rsidP="00D03A41">
      <w:pPr>
        <w:widowControl/>
        <w:spacing w:line="321" w:lineRule="atLeast"/>
        <w:jc w:val="left"/>
        <w:rPr>
          <w:rFonts w:ascii="宋体" w:cs="宋体"/>
          <w:kern w:val="0"/>
          <w:sz w:val="24"/>
        </w:rPr>
      </w:pPr>
      <w:r>
        <w:rPr>
          <w:rFonts w:ascii="宋体" w:hAnsi="宋体" w:cs="宋体" w:hint="eastAsia"/>
          <w:b/>
          <w:kern w:val="0"/>
          <w:sz w:val="24"/>
        </w:rPr>
        <w:t>奖项名称：</w:t>
      </w:r>
      <w:r w:rsidRPr="00D03A41">
        <w:rPr>
          <w:rFonts w:ascii="宋体" w:hAnsi="宋体" w:cs="宋体" w:hint="eastAsia"/>
          <w:kern w:val="0"/>
          <w:sz w:val="24"/>
          <w:u w:val="single" w:color="000000"/>
        </w:rPr>
        <w:t>广播文艺节目</w:t>
      </w:r>
      <w:r w:rsidRPr="00D03A41">
        <w:rPr>
          <w:rFonts w:ascii="宋体" w:hAnsi="宋体" w:cs="宋体"/>
          <w:kern w:val="0"/>
          <w:sz w:val="24"/>
          <w:u w:val="single" w:color="000000"/>
        </w:rPr>
        <w:t xml:space="preserve"> </w:t>
      </w:r>
      <w:r w:rsidRPr="00D03A41">
        <w:rPr>
          <w:rFonts w:ascii="宋体" w:hAnsi="宋体" w:cs="宋体" w:hint="eastAsia"/>
          <w:kern w:val="0"/>
          <w:sz w:val="24"/>
          <w:u w:val="single" w:color="000000"/>
        </w:rPr>
        <w:t>项</w:t>
      </w:r>
      <w:r w:rsidRPr="00D03A41">
        <w:rPr>
          <w:rFonts w:ascii="宋体" w:cs="宋体"/>
          <w:kern w:val="0"/>
          <w:sz w:val="24"/>
        </w:rPr>
        <w:t xml:space="preserve">    </w:t>
      </w:r>
      <w:r w:rsidRPr="006313ED">
        <w:rPr>
          <w:rFonts w:ascii="宋体" w:cs="宋体" w:hint="eastAsia"/>
          <w:kern w:val="0"/>
          <w:sz w:val="24"/>
          <w:u w:val="single"/>
        </w:rPr>
        <w:t>长篇连播节目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04"/>
        <w:gridCol w:w="1083"/>
        <w:gridCol w:w="900"/>
        <w:gridCol w:w="540"/>
        <w:gridCol w:w="1261"/>
        <w:gridCol w:w="360"/>
        <w:gridCol w:w="511"/>
        <w:gridCol w:w="2369"/>
      </w:tblGrid>
      <w:tr w:rsidR="001D5ADB" w:rsidTr="002E4516">
        <w:trPr>
          <w:trHeight w:val="536"/>
        </w:trPr>
        <w:tc>
          <w:tcPr>
            <w:tcW w:w="1904" w:type="dxa"/>
            <w:vAlign w:val="center"/>
          </w:tcPr>
          <w:p w:rsidR="001D5ADB" w:rsidRDefault="001D5ADB" w:rsidP="00A13526">
            <w:pPr>
              <w:spacing w:line="321" w:lineRule="atLeast"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作品标题</w:t>
            </w:r>
          </w:p>
        </w:tc>
        <w:tc>
          <w:tcPr>
            <w:tcW w:w="7024" w:type="dxa"/>
            <w:gridSpan w:val="7"/>
            <w:vAlign w:val="center"/>
          </w:tcPr>
          <w:p w:rsidR="001D5ADB" w:rsidRPr="0049570D" w:rsidRDefault="001D5ADB" w:rsidP="00A13526">
            <w:pPr>
              <w:spacing w:line="321" w:lineRule="atLeast"/>
              <w:jc w:val="center"/>
              <w:rPr>
                <w:rFonts w:ascii="宋体" w:cs="宋体"/>
                <w:kern w:val="0"/>
                <w:sz w:val="28"/>
                <w:szCs w:val="28"/>
              </w:rPr>
            </w:pPr>
            <w:r w:rsidRPr="0049570D">
              <w:rPr>
                <w:rFonts w:ascii="宋体" w:hAnsi="宋体" w:hint="eastAsia"/>
                <w:b/>
                <w:sz w:val="28"/>
                <w:szCs w:val="28"/>
              </w:rPr>
              <w:t>海魂</w:t>
            </w:r>
            <w:r w:rsidRPr="0049570D">
              <w:rPr>
                <w:rFonts w:ascii="宋体"/>
                <w:sz w:val="28"/>
                <w:szCs w:val="28"/>
              </w:rPr>
              <w:t>--</w:t>
            </w:r>
            <w:r w:rsidRPr="0049570D">
              <w:rPr>
                <w:rFonts w:ascii="宋体" w:hAnsi="宋体" w:hint="eastAsia"/>
                <w:sz w:val="28"/>
                <w:szCs w:val="28"/>
              </w:rPr>
              <w:t>两个人的哨所与一座小岛</w:t>
            </w:r>
          </w:p>
        </w:tc>
      </w:tr>
      <w:tr w:rsidR="001D5ADB" w:rsidTr="002E4516">
        <w:trPr>
          <w:trHeight w:val="842"/>
        </w:trPr>
        <w:tc>
          <w:tcPr>
            <w:tcW w:w="1904" w:type="dxa"/>
            <w:vAlign w:val="center"/>
          </w:tcPr>
          <w:p w:rsidR="001D5ADB" w:rsidRDefault="001D5ADB" w:rsidP="00A13526">
            <w:pPr>
              <w:spacing w:line="321" w:lineRule="atLeast"/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播出单位</w:t>
            </w:r>
          </w:p>
        </w:tc>
        <w:tc>
          <w:tcPr>
            <w:tcW w:w="2523" w:type="dxa"/>
            <w:gridSpan w:val="3"/>
            <w:vAlign w:val="center"/>
          </w:tcPr>
          <w:p w:rsidR="001D5ADB" w:rsidRPr="00A956D6" w:rsidRDefault="001D5ADB" w:rsidP="00A13526">
            <w:pPr>
              <w:spacing w:line="321" w:lineRule="atLeast"/>
              <w:jc w:val="center"/>
              <w:rPr>
                <w:rFonts w:ascii="宋体"/>
                <w:kern w:val="0"/>
                <w:sz w:val="24"/>
              </w:rPr>
            </w:pPr>
            <w:r w:rsidRPr="00A956D6">
              <w:rPr>
                <w:rFonts w:ascii="宋体" w:hint="eastAsia"/>
                <w:kern w:val="0"/>
                <w:sz w:val="24"/>
              </w:rPr>
              <w:t>连云港市广播电视台</w:t>
            </w:r>
          </w:p>
        </w:tc>
        <w:tc>
          <w:tcPr>
            <w:tcW w:w="1621" w:type="dxa"/>
            <w:gridSpan w:val="2"/>
            <w:vAlign w:val="center"/>
          </w:tcPr>
          <w:p w:rsidR="001D5ADB" w:rsidRDefault="001D5ADB" w:rsidP="008A229C">
            <w:pPr>
              <w:widowControl/>
              <w:spacing w:line="500" w:lineRule="exact"/>
              <w:ind w:firstLineChars="100" w:firstLine="281"/>
              <w:rPr>
                <w:rFonts w:ascii="宋体" w:cs="宋体"/>
                <w:b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播出</w:t>
            </w:r>
          </w:p>
          <w:p w:rsidR="001D5ADB" w:rsidRDefault="001D5ADB" w:rsidP="00A13526">
            <w:pPr>
              <w:widowControl/>
              <w:spacing w:line="500" w:lineRule="exact"/>
              <w:rPr>
                <w:rFonts w:ascii="宋体" w:cs="宋体"/>
                <w:b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  <w:szCs w:val="28"/>
              </w:rPr>
              <w:t>频率</w:t>
            </w:r>
            <w:r>
              <w:rPr>
                <w:rFonts w:ascii="宋体" w:hAnsi="宋体" w:cs="宋体"/>
                <w:b/>
                <w:kern w:val="0"/>
                <w:sz w:val="24"/>
                <w:szCs w:val="28"/>
              </w:rPr>
              <w:t>/</w:t>
            </w:r>
            <w:r>
              <w:rPr>
                <w:rFonts w:ascii="宋体" w:hAnsi="宋体" w:cs="宋体" w:hint="eastAsia"/>
                <w:b/>
                <w:kern w:val="0"/>
                <w:sz w:val="24"/>
                <w:szCs w:val="28"/>
              </w:rPr>
              <w:t>频道</w:t>
            </w:r>
          </w:p>
        </w:tc>
        <w:tc>
          <w:tcPr>
            <w:tcW w:w="2880" w:type="dxa"/>
            <w:gridSpan w:val="2"/>
            <w:vAlign w:val="center"/>
          </w:tcPr>
          <w:p w:rsidR="001D5ADB" w:rsidRPr="00603E65" w:rsidRDefault="001D5ADB" w:rsidP="00603E65">
            <w:pPr>
              <w:rPr>
                <w:rFonts w:ascii="宋体"/>
              </w:rPr>
            </w:pPr>
            <w:r w:rsidRPr="00A956D6">
              <w:rPr>
                <w:kern w:val="0"/>
              </w:rPr>
              <w:t> </w:t>
            </w:r>
            <w:r w:rsidRPr="00603E65">
              <w:rPr>
                <w:rFonts w:ascii="宋体" w:hAnsi="宋体" w:hint="eastAsia"/>
              </w:rPr>
              <w:t>连云港交通频率（</w:t>
            </w:r>
            <w:r w:rsidRPr="00603E65">
              <w:rPr>
                <w:rFonts w:ascii="宋体" w:hAnsi="宋体"/>
              </w:rPr>
              <w:t>FM92.7</w:t>
            </w:r>
            <w:r w:rsidRPr="00603E65">
              <w:rPr>
                <w:rFonts w:ascii="宋体" w:hAnsi="宋体" w:hint="eastAsia"/>
              </w:rPr>
              <w:t>）</w:t>
            </w:r>
          </w:p>
        </w:tc>
      </w:tr>
      <w:tr w:rsidR="001D5ADB" w:rsidTr="002E4516">
        <w:trPr>
          <w:trHeight w:hRule="exact" w:val="465"/>
        </w:trPr>
        <w:tc>
          <w:tcPr>
            <w:tcW w:w="1904" w:type="dxa"/>
            <w:vAlign w:val="center"/>
          </w:tcPr>
          <w:p w:rsidR="001D5ADB" w:rsidRDefault="001D5ADB" w:rsidP="00A13526">
            <w:pPr>
              <w:widowControl/>
              <w:spacing w:line="321" w:lineRule="atLeas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播出日期</w:t>
            </w:r>
          </w:p>
        </w:tc>
        <w:tc>
          <w:tcPr>
            <w:tcW w:w="2523" w:type="dxa"/>
            <w:gridSpan w:val="3"/>
            <w:vAlign w:val="center"/>
          </w:tcPr>
          <w:p w:rsidR="001D5ADB" w:rsidRDefault="001D5ADB" w:rsidP="00A13526">
            <w:pPr>
              <w:widowControl/>
              <w:spacing w:line="321" w:lineRule="atLeas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Ansi="宋体"/>
                <w:sz w:val="24"/>
              </w:rPr>
              <w:t>2018</w:t>
            </w:r>
            <w:r>
              <w:rPr>
                <w:rFonts w:hAnsi="宋体" w:hint="eastAsia"/>
                <w:sz w:val="24"/>
              </w:rPr>
              <w:t>年</w:t>
            </w:r>
            <w:r>
              <w:rPr>
                <w:rFonts w:hAnsi="宋体"/>
                <w:sz w:val="24"/>
              </w:rPr>
              <w:t xml:space="preserve"> 9 </w:t>
            </w:r>
            <w:r>
              <w:rPr>
                <w:rFonts w:hAnsi="宋体" w:hint="eastAsia"/>
                <w:sz w:val="24"/>
              </w:rPr>
              <w:t>月</w:t>
            </w:r>
            <w:r>
              <w:rPr>
                <w:rFonts w:hAnsi="宋体"/>
                <w:sz w:val="24"/>
              </w:rPr>
              <w:t xml:space="preserve"> 30  </w:t>
            </w:r>
            <w:r>
              <w:rPr>
                <w:rFonts w:hAnsi="宋体" w:hint="eastAsia"/>
                <w:sz w:val="24"/>
              </w:rPr>
              <w:t>日</w:t>
            </w:r>
            <w:r>
              <w:rPr>
                <w:rFonts w:ascii="宋体" w:hAnsi="宋体"/>
                <w:kern w:val="0"/>
                <w:sz w:val="24"/>
              </w:rPr>
              <w:t xml:space="preserve">  </w:t>
            </w:r>
          </w:p>
        </w:tc>
        <w:tc>
          <w:tcPr>
            <w:tcW w:w="1621" w:type="dxa"/>
            <w:gridSpan w:val="2"/>
            <w:vAlign w:val="center"/>
          </w:tcPr>
          <w:p w:rsidR="001D5ADB" w:rsidRDefault="001D5ADB" w:rsidP="00A13526">
            <w:pPr>
              <w:widowControl/>
              <w:spacing w:line="321" w:lineRule="atLeas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播出时段</w:t>
            </w:r>
          </w:p>
        </w:tc>
        <w:tc>
          <w:tcPr>
            <w:tcW w:w="2880" w:type="dxa"/>
            <w:gridSpan w:val="2"/>
            <w:vAlign w:val="center"/>
          </w:tcPr>
          <w:p w:rsidR="001D5ADB" w:rsidRDefault="001D5ADB" w:rsidP="008A229C">
            <w:pPr>
              <w:widowControl/>
              <w:spacing w:line="321" w:lineRule="atLeast"/>
              <w:ind w:firstLineChars="250" w:firstLine="600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23</w:t>
            </w:r>
            <w:r>
              <w:rPr>
                <w:rFonts w:ascii="宋体" w:hAnsi="宋体" w:cs="宋体" w:hint="eastAsia"/>
                <w:kern w:val="0"/>
                <w:sz w:val="24"/>
              </w:rPr>
              <w:t>点</w:t>
            </w:r>
            <w:r>
              <w:rPr>
                <w:rFonts w:ascii="宋体" w:hAnsi="宋体"/>
                <w:kern w:val="0"/>
                <w:sz w:val="24"/>
              </w:rPr>
              <w:t xml:space="preserve"> 00 </w:t>
            </w:r>
            <w:r>
              <w:rPr>
                <w:rFonts w:ascii="宋体" w:hAnsi="宋体" w:cs="宋体" w:hint="eastAsia"/>
                <w:kern w:val="0"/>
                <w:sz w:val="24"/>
              </w:rPr>
              <w:t>分</w:t>
            </w:r>
          </w:p>
        </w:tc>
      </w:tr>
      <w:tr w:rsidR="001D5ADB" w:rsidTr="002E4516">
        <w:trPr>
          <w:trHeight w:hRule="exact" w:val="471"/>
        </w:trPr>
        <w:tc>
          <w:tcPr>
            <w:tcW w:w="1904" w:type="dxa"/>
            <w:vAlign w:val="center"/>
          </w:tcPr>
          <w:p w:rsidR="001D5ADB" w:rsidRDefault="001D5ADB" w:rsidP="00A13526">
            <w:pPr>
              <w:widowControl/>
              <w:spacing w:line="321" w:lineRule="atLeas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播出栏目</w:t>
            </w:r>
          </w:p>
        </w:tc>
        <w:tc>
          <w:tcPr>
            <w:tcW w:w="2523" w:type="dxa"/>
            <w:gridSpan w:val="3"/>
            <w:vAlign w:val="center"/>
          </w:tcPr>
          <w:p w:rsidR="001D5ADB" w:rsidRDefault="001D5ADB" w:rsidP="00A13526">
            <w:pPr>
              <w:widowControl/>
              <w:spacing w:line="321" w:lineRule="atLeas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/>
                <w:kern w:val="0"/>
                <w:sz w:val="24"/>
              </w:rPr>
              <w:t> </w:t>
            </w:r>
            <w:r>
              <w:rPr>
                <w:rFonts w:ascii="宋体" w:hint="eastAsia"/>
                <w:kern w:val="0"/>
                <w:sz w:val="24"/>
              </w:rPr>
              <w:t>交广书场</w:t>
            </w:r>
          </w:p>
        </w:tc>
        <w:tc>
          <w:tcPr>
            <w:tcW w:w="1621" w:type="dxa"/>
            <w:gridSpan w:val="2"/>
            <w:vAlign w:val="center"/>
          </w:tcPr>
          <w:p w:rsidR="001D5ADB" w:rsidRDefault="001D5ADB" w:rsidP="00A13526">
            <w:pPr>
              <w:widowControl/>
              <w:spacing w:line="321" w:lineRule="atLeas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推荐单位</w:t>
            </w:r>
          </w:p>
        </w:tc>
        <w:tc>
          <w:tcPr>
            <w:tcW w:w="2880" w:type="dxa"/>
            <w:gridSpan w:val="2"/>
            <w:vAlign w:val="center"/>
          </w:tcPr>
          <w:p w:rsidR="001D5ADB" w:rsidRDefault="001D5ADB" w:rsidP="00A956D6">
            <w:pPr>
              <w:widowControl/>
              <w:spacing w:line="321" w:lineRule="atLeast"/>
              <w:jc w:val="left"/>
              <w:rPr>
                <w:rFonts w:ascii="宋体" w:cs="宋体"/>
                <w:kern w:val="0"/>
                <w:sz w:val="24"/>
              </w:rPr>
            </w:pPr>
            <w:r w:rsidRPr="00A956D6">
              <w:rPr>
                <w:rFonts w:ascii="宋体" w:hAnsi="宋体" w:hint="eastAsia"/>
                <w:sz w:val="24"/>
              </w:rPr>
              <w:t>江苏省广播电影电视协</w:t>
            </w:r>
            <w:r>
              <w:rPr>
                <w:rFonts w:ascii="宋体" w:hAnsi="宋体" w:hint="eastAsia"/>
                <w:sz w:val="24"/>
              </w:rPr>
              <w:t>会</w:t>
            </w:r>
            <w:proofErr w:type="gramStart"/>
            <w:r>
              <w:rPr>
                <w:rFonts w:ascii="仿宋_GB2312" w:eastAsia="仿宋_GB2312" w:hint="eastAsia"/>
                <w:sz w:val="32"/>
                <w:szCs w:val="32"/>
              </w:rPr>
              <w:t>会</w:t>
            </w:r>
            <w:proofErr w:type="gramEnd"/>
          </w:p>
        </w:tc>
      </w:tr>
      <w:tr w:rsidR="001D5ADB" w:rsidTr="002E4516">
        <w:trPr>
          <w:trHeight w:hRule="exact" w:val="944"/>
        </w:trPr>
        <w:tc>
          <w:tcPr>
            <w:tcW w:w="1904" w:type="dxa"/>
            <w:vAlign w:val="center"/>
          </w:tcPr>
          <w:p w:rsidR="001D5ADB" w:rsidRDefault="001D5ADB" w:rsidP="00A13526">
            <w:pPr>
              <w:widowControl/>
              <w:spacing w:line="321" w:lineRule="atLeas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作品时长</w:t>
            </w:r>
          </w:p>
        </w:tc>
        <w:tc>
          <w:tcPr>
            <w:tcW w:w="2523" w:type="dxa"/>
            <w:gridSpan w:val="3"/>
            <w:vAlign w:val="center"/>
          </w:tcPr>
          <w:p w:rsidR="001D5ADB" w:rsidRDefault="001D5ADB" w:rsidP="008A229C">
            <w:pPr>
              <w:widowControl/>
              <w:spacing w:line="321" w:lineRule="atLeast"/>
              <w:ind w:firstLineChars="200" w:firstLine="48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Ansi="宋体"/>
                <w:sz w:val="24"/>
              </w:rPr>
              <w:t>25</w:t>
            </w:r>
            <w:r>
              <w:rPr>
                <w:rFonts w:hAnsi="宋体" w:hint="eastAsia"/>
                <w:sz w:val="24"/>
              </w:rPr>
              <w:t>′×</w:t>
            </w:r>
            <w:r>
              <w:rPr>
                <w:rFonts w:hAnsi="宋体"/>
                <w:sz w:val="24"/>
              </w:rPr>
              <w:t>30</w:t>
            </w:r>
            <w:r>
              <w:rPr>
                <w:rFonts w:hAnsi="宋体" w:hint="eastAsia"/>
                <w:sz w:val="24"/>
              </w:rPr>
              <w:t>讲</w:t>
            </w:r>
            <w:r>
              <w:rPr>
                <w:rFonts w:ascii="宋体"/>
                <w:kern w:val="0"/>
                <w:sz w:val="28"/>
                <w:szCs w:val="28"/>
              </w:rPr>
              <w:t> </w:t>
            </w:r>
          </w:p>
        </w:tc>
        <w:tc>
          <w:tcPr>
            <w:tcW w:w="1621" w:type="dxa"/>
            <w:gridSpan w:val="2"/>
            <w:vAlign w:val="center"/>
          </w:tcPr>
          <w:p w:rsidR="001D5ADB" w:rsidRDefault="001D5ADB" w:rsidP="008A229C">
            <w:pPr>
              <w:widowControl/>
              <w:spacing w:line="321" w:lineRule="atLeast"/>
              <w:ind w:firstLineChars="147" w:firstLine="413"/>
              <w:jc w:val="left"/>
              <w:rPr>
                <w:rFonts w:ascii="宋体" w:cs="宋体"/>
                <w:b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作者</w:t>
            </w:r>
          </w:p>
          <w:p w:rsidR="001D5ADB" w:rsidRPr="0049570D" w:rsidRDefault="001D5ADB" w:rsidP="008A229C">
            <w:pPr>
              <w:widowControl/>
              <w:spacing w:line="321" w:lineRule="atLeast"/>
              <w:ind w:firstLineChars="49" w:firstLine="118"/>
              <w:jc w:val="left"/>
              <w:rPr>
                <w:rFonts w:ascii="宋体" w:cs="宋体"/>
                <w:b/>
                <w:kern w:val="0"/>
                <w:sz w:val="28"/>
                <w:szCs w:val="28"/>
              </w:rPr>
            </w:pPr>
            <w:r>
              <w:rPr>
                <w:rFonts w:ascii="宋体" w:hAnsi="宋体" w:cs="宋体"/>
                <w:b/>
                <w:kern w:val="0"/>
                <w:sz w:val="24"/>
                <w:szCs w:val="28"/>
              </w:rPr>
              <w:t>(</w:t>
            </w:r>
            <w:r>
              <w:rPr>
                <w:rFonts w:ascii="宋体" w:hAnsi="宋体" w:cs="宋体" w:hint="eastAsia"/>
                <w:b/>
                <w:kern w:val="0"/>
                <w:sz w:val="24"/>
                <w:szCs w:val="28"/>
              </w:rPr>
              <w:t>主创人员</w:t>
            </w:r>
            <w:r>
              <w:rPr>
                <w:rFonts w:ascii="宋体" w:hAnsi="宋体" w:cs="宋体"/>
                <w:b/>
                <w:kern w:val="0"/>
                <w:sz w:val="24"/>
                <w:szCs w:val="28"/>
              </w:rPr>
              <w:t>)</w:t>
            </w:r>
          </w:p>
        </w:tc>
        <w:tc>
          <w:tcPr>
            <w:tcW w:w="2880" w:type="dxa"/>
            <w:gridSpan w:val="2"/>
            <w:vAlign w:val="center"/>
          </w:tcPr>
          <w:p w:rsidR="001D5ADB" w:rsidRDefault="001D5ADB" w:rsidP="008A229C">
            <w:pPr>
              <w:tabs>
                <w:tab w:val="center" w:pos="4153"/>
                <w:tab w:val="right" w:pos="8306"/>
              </w:tabs>
              <w:spacing w:line="320" w:lineRule="exact"/>
              <w:ind w:firstLineChars="150" w:firstLine="360"/>
              <w:rPr>
                <w:rFonts w:ascii="宋体" w:eastAsia="仿宋_GB2312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陈月罡；刘建华；</w:t>
            </w:r>
          </w:p>
          <w:p w:rsidR="001D5ADB" w:rsidRDefault="001D5ADB" w:rsidP="008A229C">
            <w:pPr>
              <w:widowControl/>
              <w:ind w:firstLineChars="150" w:firstLine="360"/>
              <w:jc w:val="left"/>
              <w:rPr>
                <w:rFonts w:ascii="宋体" w:cs="宋体"/>
                <w:kern w:val="0"/>
                <w:sz w:val="24"/>
              </w:rPr>
            </w:pPr>
            <w:proofErr w:type="gramStart"/>
            <w:r>
              <w:rPr>
                <w:rFonts w:ascii="宋体" w:hAnsi="宋体" w:hint="eastAsia"/>
                <w:sz w:val="24"/>
              </w:rPr>
              <w:t>方兆东</w:t>
            </w:r>
            <w:proofErr w:type="gramEnd"/>
            <w:r>
              <w:rPr>
                <w:rFonts w:ascii="宋体" w:hAnsi="宋体" w:hint="eastAsia"/>
                <w:sz w:val="24"/>
              </w:rPr>
              <w:t>；王凤荣；</w:t>
            </w:r>
          </w:p>
        </w:tc>
      </w:tr>
      <w:tr w:rsidR="001D5ADB" w:rsidTr="002E4516">
        <w:trPr>
          <w:trHeight w:hRule="exact" w:val="2501"/>
        </w:trPr>
        <w:tc>
          <w:tcPr>
            <w:tcW w:w="1904" w:type="dxa"/>
            <w:vAlign w:val="center"/>
          </w:tcPr>
          <w:p w:rsidR="001D5ADB" w:rsidRDefault="001D5ADB" w:rsidP="00A13526">
            <w:pPr>
              <w:widowControl/>
              <w:spacing w:line="520" w:lineRule="exact"/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参评</w:t>
            </w:r>
          </w:p>
          <w:p w:rsidR="001D5ADB" w:rsidRDefault="001D5ADB" w:rsidP="00A13526">
            <w:pPr>
              <w:widowControl/>
              <w:spacing w:line="520" w:lineRule="exact"/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作品</w:t>
            </w:r>
          </w:p>
          <w:p w:rsidR="001D5ADB" w:rsidRDefault="001D5ADB" w:rsidP="00A13526">
            <w:pPr>
              <w:widowControl/>
              <w:spacing w:line="520" w:lineRule="exac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简介</w:t>
            </w:r>
            <w:r>
              <w:rPr>
                <w:rFonts w:ascii="宋体" w:hAnsi="宋体" w:cs="宋体"/>
                <w:b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7024" w:type="dxa"/>
            <w:gridSpan w:val="7"/>
          </w:tcPr>
          <w:p w:rsidR="001D5ADB" w:rsidRPr="00602D78" w:rsidRDefault="001D5ADB" w:rsidP="008A229C">
            <w:pPr>
              <w:ind w:firstLineChars="200" w:firstLine="420"/>
              <w:rPr>
                <w:szCs w:val="21"/>
              </w:rPr>
            </w:pPr>
            <w:r w:rsidRPr="00602D78">
              <w:rPr>
                <w:rFonts w:hint="eastAsia"/>
                <w:szCs w:val="21"/>
              </w:rPr>
              <w:t>这是第一部反映全国“时代楷模”王继才、王仕花夫妻先进事迹的长篇纪实文学。该连播作品以波澜壮阔又不乏抒情的精彩演播，全景式地展现了他们舍小家为国家，</w:t>
            </w:r>
            <w:r w:rsidRPr="00602D78">
              <w:rPr>
                <w:szCs w:val="21"/>
              </w:rPr>
              <w:t>32</w:t>
            </w:r>
            <w:r w:rsidRPr="00602D78">
              <w:rPr>
                <w:rFonts w:hint="eastAsia"/>
                <w:szCs w:val="21"/>
              </w:rPr>
              <w:t>年坚守开山岛，为国戍边的英雄生涯，刻画了两个坚毅勇敢的海魂。</w:t>
            </w:r>
          </w:p>
          <w:p w:rsidR="001D5ADB" w:rsidRPr="0049570D" w:rsidRDefault="001D5ADB" w:rsidP="008A229C">
            <w:pPr>
              <w:ind w:firstLineChars="200" w:firstLine="420"/>
              <w:rPr>
                <w:sz w:val="24"/>
              </w:rPr>
            </w:pPr>
            <w:r w:rsidRPr="00602D78">
              <w:rPr>
                <w:rFonts w:hint="eastAsia"/>
                <w:szCs w:val="21"/>
              </w:rPr>
              <w:t>节目通过连云港交通广播、手机台、</w:t>
            </w:r>
            <w:proofErr w:type="gramStart"/>
            <w:r w:rsidRPr="00602D78">
              <w:rPr>
                <w:rFonts w:hint="eastAsia"/>
                <w:szCs w:val="21"/>
              </w:rPr>
              <w:t>微信公众</w:t>
            </w:r>
            <w:proofErr w:type="gramEnd"/>
            <w:r w:rsidRPr="00602D78">
              <w:rPr>
                <w:rFonts w:hint="eastAsia"/>
                <w:szCs w:val="21"/>
              </w:rPr>
              <w:t>平台等传统媒体和新媒体同步首播，新媒体点击量达</w:t>
            </w:r>
            <w:r w:rsidRPr="00602D78">
              <w:rPr>
                <w:szCs w:val="21"/>
              </w:rPr>
              <w:t>165</w:t>
            </w:r>
            <w:r w:rsidRPr="00602D78">
              <w:rPr>
                <w:rFonts w:hint="eastAsia"/>
                <w:szCs w:val="21"/>
              </w:rPr>
              <w:t>万次，并陆续在全国三十多家广播电台播出，引起广泛关注。播出后的收听反馈证实，该连播节目是一部具有强烈吸引力的广播文艺精品。</w:t>
            </w:r>
          </w:p>
        </w:tc>
      </w:tr>
      <w:tr w:rsidR="001D5ADB" w:rsidTr="002E4516">
        <w:trPr>
          <w:trHeight w:hRule="exact" w:val="2807"/>
        </w:trPr>
        <w:tc>
          <w:tcPr>
            <w:tcW w:w="1904" w:type="dxa"/>
            <w:vAlign w:val="center"/>
          </w:tcPr>
          <w:p w:rsidR="001D5ADB" w:rsidRDefault="001D5ADB" w:rsidP="00A13526">
            <w:pPr>
              <w:widowControl/>
              <w:spacing w:line="520" w:lineRule="exac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推荐</w:t>
            </w:r>
          </w:p>
          <w:p w:rsidR="001D5ADB" w:rsidRDefault="001D5ADB" w:rsidP="00A13526">
            <w:pPr>
              <w:widowControl/>
              <w:spacing w:line="520" w:lineRule="exac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理由</w:t>
            </w:r>
          </w:p>
        </w:tc>
        <w:tc>
          <w:tcPr>
            <w:tcW w:w="7024" w:type="dxa"/>
            <w:gridSpan w:val="7"/>
          </w:tcPr>
          <w:p w:rsidR="001D5ADB" w:rsidRPr="0049570D" w:rsidRDefault="001D5ADB" w:rsidP="008A229C">
            <w:pPr>
              <w:ind w:firstLineChars="150" w:firstLine="315"/>
              <w:rPr>
                <w:szCs w:val="21"/>
              </w:rPr>
            </w:pPr>
            <w:r w:rsidRPr="0049570D">
              <w:rPr>
                <w:szCs w:val="21"/>
              </w:rPr>
              <w:t>2018</w:t>
            </w:r>
            <w:r w:rsidRPr="0049570D">
              <w:rPr>
                <w:rFonts w:hint="eastAsia"/>
                <w:szCs w:val="21"/>
              </w:rPr>
              <w:t>年</w:t>
            </w:r>
            <w:r w:rsidRPr="0049570D">
              <w:rPr>
                <w:szCs w:val="21"/>
              </w:rPr>
              <w:t>8</w:t>
            </w:r>
            <w:r w:rsidRPr="0049570D">
              <w:rPr>
                <w:rFonts w:hint="eastAsia"/>
                <w:szCs w:val="21"/>
              </w:rPr>
              <w:t>月，</w:t>
            </w:r>
            <w:proofErr w:type="gramStart"/>
            <w:r w:rsidRPr="0049570D">
              <w:rPr>
                <w:rFonts w:hint="eastAsia"/>
                <w:szCs w:val="21"/>
              </w:rPr>
              <w:t>习主席</w:t>
            </w:r>
            <w:proofErr w:type="gramEnd"/>
            <w:r w:rsidRPr="0049570D">
              <w:rPr>
                <w:rFonts w:hint="eastAsia"/>
                <w:szCs w:val="21"/>
              </w:rPr>
              <w:t>对王继才先进事迹</w:t>
            </w:r>
            <w:proofErr w:type="gramStart"/>
            <w:r w:rsidRPr="0049570D">
              <w:rPr>
                <w:rFonts w:hint="eastAsia"/>
                <w:szCs w:val="21"/>
              </w:rPr>
              <w:t>作出</w:t>
            </w:r>
            <w:proofErr w:type="gramEnd"/>
            <w:r w:rsidRPr="0049570D">
              <w:rPr>
                <w:rFonts w:hint="eastAsia"/>
                <w:szCs w:val="21"/>
              </w:rPr>
              <w:t>重要指示强调：我们要大力倡导这种爱国奉献精神，使之成为新时代奋斗者的价值追求；在</w:t>
            </w:r>
            <w:r w:rsidRPr="0049570D">
              <w:rPr>
                <w:szCs w:val="21"/>
              </w:rPr>
              <w:t>2019</w:t>
            </w:r>
            <w:r w:rsidRPr="0049570D">
              <w:rPr>
                <w:rFonts w:hint="eastAsia"/>
                <w:szCs w:val="21"/>
              </w:rPr>
              <w:t>年新年贺词</w:t>
            </w:r>
            <w:proofErr w:type="gramStart"/>
            <w:r w:rsidRPr="0049570D">
              <w:rPr>
                <w:rFonts w:hint="eastAsia"/>
                <w:szCs w:val="21"/>
              </w:rPr>
              <w:t>中习主席</w:t>
            </w:r>
            <w:proofErr w:type="gramEnd"/>
            <w:r w:rsidRPr="0049570D">
              <w:rPr>
                <w:rFonts w:hint="eastAsia"/>
                <w:szCs w:val="21"/>
              </w:rPr>
              <w:t>讲到：我们要记住守岛卫国</w:t>
            </w:r>
            <w:r w:rsidRPr="0049570D">
              <w:rPr>
                <w:szCs w:val="21"/>
              </w:rPr>
              <w:t>32</w:t>
            </w:r>
            <w:r w:rsidRPr="0049570D">
              <w:rPr>
                <w:rFonts w:hint="eastAsia"/>
                <w:szCs w:val="21"/>
              </w:rPr>
              <w:t>年的王继才同志</w:t>
            </w:r>
            <w:r w:rsidRPr="0049570D">
              <w:rPr>
                <w:szCs w:val="21"/>
              </w:rPr>
              <w:t>….</w:t>
            </w:r>
            <w:r w:rsidRPr="0049570D">
              <w:rPr>
                <w:rFonts w:hint="eastAsia"/>
                <w:szCs w:val="21"/>
              </w:rPr>
              <w:t>而《海魂》正是国内第一部</w:t>
            </w:r>
            <w:r w:rsidR="008A229C">
              <w:rPr>
                <w:rFonts w:hint="eastAsia"/>
                <w:szCs w:val="21"/>
              </w:rPr>
              <w:t>讲述</w:t>
            </w:r>
            <w:r w:rsidRPr="0049570D">
              <w:rPr>
                <w:rFonts w:hint="eastAsia"/>
                <w:szCs w:val="21"/>
              </w:rPr>
              <w:t>王继才、王仕花夫妻先进事迹的长篇纪实文学。该连播</w:t>
            </w:r>
            <w:r w:rsidR="008A229C">
              <w:rPr>
                <w:rFonts w:hint="eastAsia"/>
                <w:szCs w:val="21"/>
              </w:rPr>
              <w:t>节目</w:t>
            </w:r>
            <w:r w:rsidRPr="0049570D">
              <w:rPr>
                <w:rFonts w:hint="eastAsia"/>
                <w:szCs w:val="21"/>
              </w:rPr>
              <w:t>对王继才夫妻的英雄事迹展开叙述的同时，把他们还原到日常生活中，通过男女演播艺术家声情并茂的对播，演绎出他们日常的悲喜，展现出他们从犹疑到坚定的心路历程。</w:t>
            </w:r>
            <w:r>
              <w:rPr>
                <w:rFonts w:hint="eastAsia"/>
                <w:szCs w:val="21"/>
              </w:rPr>
              <w:t>作品</w:t>
            </w:r>
            <w:r w:rsidRPr="00602D78">
              <w:rPr>
                <w:rFonts w:ascii="宋体" w:hAnsi="宋体" w:hint="eastAsia"/>
                <w:szCs w:val="21"/>
              </w:rPr>
              <w:t>体现出的不仅仅是两个独立个体之魂，更是中华民族应当有的民族之魂，是对社会主义核心价值观的深刻阐释</w:t>
            </w:r>
            <w:r>
              <w:rPr>
                <w:rFonts w:hint="eastAsia"/>
                <w:szCs w:val="21"/>
              </w:rPr>
              <w:t>。</w:t>
            </w:r>
          </w:p>
        </w:tc>
      </w:tr>
      <w:tr w:rsidR="001D5ADB" w:rsidTr="002E4516">
        <w:trPr>
          <w:trHeight w:hRule="exact" w:val="1381"/>
        </w:trPr>
        <w:tc>
          <w:tcPr>
            <w:tcW w:w="1904" w:type="dxa"/>
            <w:vAlign w:val="center"/>
          </w:tcPr>
          <w:p w:rsidR="001D5ADB" w:rsidRDefault="001D5ADB" w:rsidP="00A13526">
            <w:pPr>
              <w:widowControl/>
              <w:spacing w:line="360" w:lineRule="exact"/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参评及推荐单位签字盖章</w:t>
            </w:r>
          </w:p>
        </w:tc>
        <w:tc>
          <w:tcPr>
            <w:tcW w:w="7024" w:type="dxa"/>
            <w:gridSpan w:val="7"/>
            <w:vAlign w:val="center"/>
          </w:tcPr>
          <w:p w:rsidR="001D5ADB" w:rsidRDefault="001D5ADB" w:rsidP="00A13526">
            <w:pPr>
              <w:widowControl/>
              <w:spacing w:line="440" w:lineRule="exact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参评单位领导签字：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        </w:t>
            </w:r>
            <w:r>
              <w:rPr>
                <w:rFonts w:ascii="宋体" w:hAnsi="宋体" w:cs="宋体" w:hint="eastAsia"/>
                <w:kern w:val="0"/>
                <w:sz w:val="24"/>
              </w:rPr>
              <w:t>推荐单位领导签字：</w:t>
            </w:r>
          </w:p>
          <w:p w:rsidR="001D5ADB" w:rsidRDefault="001D5ADB" w:rsidP="00A13526">
            <w:pPr>
              <w:widowControl/>
              <w:spacing w:line="440" w:lineRule="exact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     2019</w:t>
            </w:r>
            <w:r>
              <w:rPr>
                <w:rFonts w:ascii="宋体" w:hAnsi="宋体" w:cs="宋体" w:hint="eastAsia"/>
                <w:kern w:val="0"/>
                <w:sz w:val="24"/>
              </w:rPr>
              <w:t>年</w:t>
            </w:r>
            <w:r>
              <w:rPr>
                <w:rFonts w:ascii="宋体" w:hAnsi="宋体" w:cs="宋体"/>
                <w:kern w:val="0"/>
                <w:sz w:val="24"/>
              </w:rPr>
              <w:t xml:space="preserve"> 5 </w:t>
            </w:r>
            <w:r>
              <w:rPr>
                <w:rFonts w:ascii="宋体" w:hAnsi="宋体" w:cs="宋体" w:hint="eastAsia"/>
                <w:kern w:val="0"/>
                <w:sz w:val="24"/>
              </w:rPr>
              <w:t>月</w:t>
            </w:r>
            <w:r>
              <w:rPr>
                <w:rFonts w:ascii="宋体" w:hAnsi="宋体" w:cs="宋体"/>
                <w:kern w:val="0"/>
                <w:sz w:val="24"/>
              </w:rPr>
              <w:t xml:space="preserve"> 26</w:t>
            </w:r>
            <w:r>
              <w:rPr>
                <w:rFonts w:ascii="宋体" w:hAnsi="宋体" w:cs="宋体" w:hint="eastAsia"/>
                <w:kern w:val="0"/>
                <w:sz w:val="24"/>
              </w:rPr>
              <w:t>日</w:t>
            </w:r>
            <w:r>
              <w:rPr>
                <w:rFonts w:ascii="宋体" w:hAnsi="宋体" w:cs="宋体"/>
                <w:kern w:val="0"/>
                <w:sz w:val="24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4"/>
              </w:rPr>
              <w:t>盖章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      2019</w:t>
            </w:r>
            <w:r>
              <w:rPr>
                <w:rFonts w:ascii="宋体" w:hAnsi="宋体" w:cs="宋体" w:hint="eastAsia"/>
                <w:kern w:val="0"/>
                <w:sz w:val="24"/>
              </w:rPr>
              <w:t>年</w:t>
            </w:r>
            <w:r>
              <w:rPr>
                <w:rFonts w:ascii="宋体" w:hAnsi="宋体" w:cs="宋体"/>
                <w:kern w:val="0"/>
                <w:sz w:val="24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4"/>
              </w:rPr>
              <w:t>月</w:t>
            </w:r>
            <w:r>
              <w:rPr>
                <w:rFonts w:ascii="宋体" w:hAnsi="宋体" w:cs="宋体"/>
                <w:kern w:val="0"/>
                <w:sz w:val="24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4"/>
              </w:rPr>
              <w:t>日</w:t>
            </w:r>
          </w:p>
          <w:p w:rsidR="001D5ADB" w:rsidRDefault="001D5ADB" w:rsidP="00A13526">
            <w:pPr>
              <w:widowControl/>
              <w:spacing w:line="440" w:lineRule="exact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  <w:sz w:val="24"/>
              </w:rPr>
              <w:t>（请加盖单位公章）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         </w:t>
            </w:r>
            <w:r>
              <w:rPr>
                <w:rFonts w:ascii="宋体" w:hAnsi="宋体" w:cs="宋体" w:hint="eastAsia"/>
                <w:kern w:val="0"/>
                <w:sz w:val="24"/>
              </w:rPr>
              <w:t>（请加盖单位公章）</w:t>
            </w:r>
          </w:p>
        </w:tc>
      </w:tr>
      <w:tr w:rsidR="001D5ADB" w:rsidTr="002E4516">
        <w:trPr>
          <w:trHeight w:hRule="exact" w:val="704"/>
        </w:trPr>
        <w:tc>
          <w:tcPr>
            <w:tcW w:w="1904" w:type="dxa"/>
            <w:vAlign w:val="center"/>
          </w:tcPr>
          <w:p w:rsidR="001D5ADB" w:rsidRDefault="001D5ADB" w:rsidP="00A13526">
            <w:pPr>
              <w:widowControl/>
              <w:spacing w:line="360" w:lineRule="exact"/>
              <w:jc w:val="center"/>
              <w:rPr>
                <w:rFonts w:asci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参评单位</w:t>
            </w:r>
          </w:p>
          <w:p w:rsidR="001D5ADB" w:rsidRDefault="001D5ADB" w:rsidP="00A13526">
            <w:pPr>
              <w:widowControl/>
              <w:spacing w:line="360" w:lineRule="exact"/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联系人</w:t>
            </w:r>
          </w:p>
        </w:tc>
        <w:tc>
          <w:tcPr>
            <w:tcW w:w="1083" w:type="dxa"/>
            <w:vAlign w:val="center"/>
          </w:tcPr>
          <w:p w:rsidR="001D5ADB" w:rsidRDefault="001D5ADB" w:rsidP="00A13526">
            <w:pPr>
              <w:widowControl/>
              <w:spacing w:line="360" w:lineRule="exac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 </w:t>
            </w:r>
            <w:r>
              <w:rPr>
                <w:rFonts w:ascii="宋体" w:cs="宋体" w:hint="eastAsia"/>
                <w:kern w:val="0"/>
                <w:sz w:val="24"/>
              </w:rPr>
              <w:t>刘建华</w:t>
            </w:r>
          </w:p>
        </w:tc>
        <w:tc>
          <w:tcPr>
            <w:tcW w:w="900" w:type="dxa"/>
            <w:vAlign w:val="center"/>
          </w:tcPr>
          <w:p w:rsidR="001D5ADB" w:rsidRDefault="001D5ADB" w:rsidP="00A13526">
            <w:pPr>
              <w:widowControl/>
              <w:spacing w:line="360" w:lineRule="exact"/>
              <w:jc w:val="center"/>
              <w:rPr>
                <w:rFonts w:asci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办公</w:t>
            </w:r>
          </w:p>
          <w:p w:rsidR="001D5ADB" w:rsidRDefault="001D5ADB" w:rsidP="00A13526">
            <w:pPr>
              <w:widowControl/>
              <w:spacing w:line="360" w:lineRule="exac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电话</w:t>
            </w:r>
          </w:p>
        </w:tc>
        <w:tc>
          <w:tcPr>
            <w:tcW w:w="1801" w:type="dxa"/>
            <w:gridSpan w:val="2"/>
            <w:vAlign w:val="center"/>
          </w:tcPr>
          <w:p w:rsidR="001D5ADB" w:rsidRDefault="001D5ADB" w:rsidP="00A13526">
            <w:pPr>
              <w:widowControl/>
              <w:spacing w:line="360" w:lineRule="exac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051885452068</w:t>
            </w:r>
            <w:r>
              <w:rPr>
                <w:rFonts w:ascii="宋体" w:cs="宋体"/>
                <w:kern w:val="0"/>
                <w:sz w:val="24"/>
              </w:rPr>
              <w:t> </w:t>
            </w:r>
          </w:p>
        </w:tc>
        <w:tc>
          <w:tcPr>
            <w:tcW w:w="871" w:type="dxa"/>
            <w:gridSpan w:val="2"/>
            <w:vAlign w:val="center"/>
          </w:tcPr>
          <w:p w:rsidR="001D5ADB" w:rsidRDefault="001D5ADB" w:rsidP="00A13526">
            <w:pPr>
              <w:widowControl/>
              <w:spacing w:line="360" w:lineRule="exact"/>
              <w:jc w:val="center"/>
              <w:rPr>
                <w:rFonts w:asci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手机</w:t>
            </w:r>
          </w:p>
          <w:p w:rsidR="001D5ADB" w:rsidRDefault="001D5ADB" w:rsidP="00A13526">
            <w:pPr>
              <w:widowControl/>
              <w:spacing w:line="360" w:lineRule="exac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号码</w:t>
            </w:r>
          </w:p>
        </w:tc>
        <w:tc>
          <w:tcPr>
            <w:tcW w:w="2369" w:type="dxa"/>
            <w:vAlign w:val="center"/>
          </w:tcPr>
          <w:p w:rsidR="001D5ADB" w:rsidRDefault="001D5ADB" w:rsidP="00A13526">
            <w:pPr>
              <w:widowControl/>
              <w:spacing w:line="440" w:lineRule="exac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13505130618</w:t>
            </w:r>
            <w:r>
              <w:rPr>
                <w:rFonts w:ascii="宋体" w:cs="宋体"/>
                <w:kern w:val="0"/>
                <w:sz w:val="24"/>
              </w:rPr>
              <w:t> </w:t>
            </w:r>
          </w:p>
        </w:tc>
      </w:tr>
      <w:tr w:rsidR="001D5ADB" w:rsidTr="002E4516">
        <w:trPr>
          <w:trHeight w:hRule="exact" w:val="391"/>
        </w:trPr>
        <w:tc>
          <w:tcPr>
            <w:tcW w:w="1904" w:type="dxa"/>
            <w:vAlign w:val="center"/>
          </w:tcPr>
          <w:p w:rsidR="001D5ADB" w:rsidRDefault="001D5ADB" w:rsidP="00A13526">
            <w:pPr>
              <w:widowControl/>
              <w:spacing w:line="440" w:lineRule="exact"/>
              <w:jc w:val="center"/>
              <w:rPr>
                <w:rFonts w:asci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电子邮箱</w:t>
            </w:r>
          </w:p>
        </w:tc>
        <w:tc>
          <w:tcPr>
            <w:tcW w:w="7024" w:type="dxa"/>
            <w:gridSpan w:val="7"/>
            <w:vAlign w:val="center"/>
          </w:tcPr>
          <w:p w:rsidR="001D5ADB" w:rsidRDefault="001D5ADB" w:rsidP="008A229C">
            <w:pPr>
              <w:widowControl/>
              <w:spacing w:line="440" w:lineRule="exact"/>
              <w:ind w:firstLineChars="750" w:firstLine="1800"/>
              <w:rPr>
                <w:rFonts w:ascii="宋体" w:cs="宋体"/>
                <w:kern w:val="0"/>
                <w:sz w:val="24"/>
              </w:rPr>
            </w:pPr>
            <w:r>
              <w:rPr>
                <w:rFonts w:hAnsi="宋体"/>
                <w:sz w:val="24"/>
              </w:rPr>
              <w:t>1208779875@qq.com</w:t>
            </w:r>
          </w:p>
        </w:tc>
      </w:tr>
      <w:tr w:rsidR="001D5ADB" w:rsidTr="002E4516">
        <w:trPr>
          <w:trHeight w:hRule="exact" w:val="435"/>
        </w:trPr>
        <w:tc>
          <w:tcPr>
            <w:tcW w:w="1904" w:type="dxa"/>
            <w:vAlign w:val="center"/>
          </w:tcPr>
          <w:p w:rsidR="001D5ADB" w:rsidRDefault="001D5ADB" w:rsidP="00A13526">
            <w:pPr>
              <w:widowControl/>
              <w:spacing w:line="440" w:lineRule="exact"/>
              <w:jc w:val="center"/>
              <w:rPr>
                <w:rFonts w:asci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地</w:t>
            </w:r>
            <w:r>
              <w:rPr>
                <w:rFonts w:ascii="宋体" w:hAnsi="宋体" w:cs="宋体"/>
                <w:b/>
                <w:kern w:val="0"/>
                <w:sz w:val="24"/>
              </w:rPr>
              <w:t xml:space="preserve">  </w:t>
            </w:r>
            <w:r>
              <w:rPr>
                <w:rFonts w:ascii="宋体" w:hAnsi="宋体" w:cs="宋体" w:hint="eastAsia"/>
                <w:b/>
                <w:kern w:val="0"/>
                <w:sz w:val="24"/>
              </w:rPr>
              <w:t>址</w:t>
            </w:r>
          </w:p>
        </w:tc>
        <w:tc>
          <w:tcPr>
            <w:tcW w:w="3784" w:type="dxa"/>
            <w:gridSpan w:val="4"/>
            <w:vAlign w:val="center"/>
          </w:tcPr>
          <w:p w:rsidR="001D5ADB" w:rsidRDefault="001D5ADB" w:rsidP="00BF0584">
            <w:pPr>
              <w:widowControl/>
              <w:spacing w:line="440" w:lineRule="exac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连云港市海州区花果山大道</w:t>
            </w:r>
            <w:r>
              <w:rPr>
                <w:rFonts w:ascii="宋体" w:cs="宋体"/>
                <w:kern w:val="0"/>
                <w:sz w:val="24"/>
              </w:rPr>
              <w:t>108</w:t>
            </w:r>
            <w:r>
              <w:rPr>
                <w:rFonts w:ascii="宋体" w:cs="宋体" w:hint="eastAsia"/>
                <w:kern w:val="0"/>
                <w:sz w:val="24"/>
              </w:rPr>
              <w:t>号</w:t>
            </w:r>
            <w:proofErr w:type="gramStart"/>
            <w:r>
              <w:rPr>
                <w:rFonts w:ascii="宋体" w:cs="宋体" w:hint="eastAsia"/>
                <w:kern w:val="0"/>
                <w:sz w:val="24"/>
              </w:rPr>
              <w:t>号</w:t>
            </w:r>
            <w:proofErr w:type="gramEnd"/>
          </w:p>
        </w:tc>
        <w:tc>
          <w:tcPr>
            <w:tcW w:w="871" w:type="dxa"/>
            <w:gridSpan w:val="2"/>
            <w:vAlign w:val="center"/>
          </w:tcPr>
          <w:p w:rsidR="001D5ADB" w:rsidRDefault="001D5ADB" w:rsidP="00A13526">
            <w:pPr>
              <w:widowControl/>
              <w:spacing w:line="440" w:lineRule="exact"/>
              <w:jc w:val="center"/>
              <w:rPr>
                <w:rFonts w:asci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邮编</w:t>
            </w:r>
          </w:p>
        </w:tc>
        <w:tc>
          <w:tcPr>
            <w:tcW w:w="2369" w:type="dxa"/>
            <w:vAlign w:val="center"/>
          </w:tcPr>
          <w:p w:rsidR="001D5ADB" w:rsidRDefault="001D5ADB" w:rsidP="00A13526">
            <w:pPr>
              <w:widowControl/>
              <w:spacing w:line="440" w:lineRule="exact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 </w:t>
            </w:r>
            <w:r>
              <w:rPr>
                <w:rFonts w:ascii="宋体" w:cs="宋体"/>
                <w:kern w:val="0"/>
                <w:sz w:val="24"/>
              </w:rPr>
              <w:t>222000</w:t>
            </w:r>
          </w:p>
        </w:tc>
      </w:tr>
    </w:tbl>
    <w:p w:rsidR="001D5ADB" w:rsidRPr="00D545B9" w:rsidRDefault="001D5ADB" w:rsidP="00D545B9">
      <w:pPr>
        <w:widowControl/>
        <w:spacing w:line="340" w:lineRule="exact"/>
        <w:jc w:val="left"/>
        <w:rPr>
          <w:rFonts w:ascii="宋体" w:cs="宋体"/>
          <w:kern w:val="0"/>
          <w:sz w:val="28"/>
          <w:szCs w:val="28"/>
        </w:rPr>
      </w:pPr>
      <w:r>
        <w:rPr>
          <w:rFonts w:ascii="宋体" w:hAnsi="宋体" w:cs="宋体" w:hint="eastAsia"/>
          <w:kern w:val="0"/>
          <w:szCs w:val="21"/>
        </w:rPr>
        <w:t>注：</w:t>
      </w:r>
      <w:r>
        <w:rPr>
          <w:rFonts w:ascii="宋体" w:hAnsi="宋体" w:hint="eastAsia"/>
          <w:kern w:val="0"/>
          <w:szCs w:val="21"/>
        </w:rPr>
        <w:t>此表由参评单位填写</w:t>
      </w:r>
      <w:r>
        <w:rPr>
          <w:rFonts w:ascii="宋体" w:hAnsi="宋体" w:cs="宋体" w:hint="eastAsia"/>
          <w:kern w:val="0"/>
          <w:szCs w:val="21"/>
        </w:rPr>
        <w:t>，节目文字稿另附</w:t>
      </w:r>
      <w:r>
        <w:rPr>
          <w:rFonts w:ascii="宋体" w:hAnsi="宋体" w:cs="宋体" w:hint="eastAsia"/>
          <w:kern w:val="0"/>
          <w:sz w:val="28"/>
          <w:szCs w:val="28"/>
        </w:rPr>
        <w:t>。</w:t>
      </w:r>
      <w:bookmarkStart w:id="0" w:name="_GoBack"/>
      <w:bookmarkEnd w:id="0"/>
    </w:p>
    <w:sectPr w:rsidR="001D5ADB" w:rsidRPr="00D545B9" w:rsidSect="00EB22E5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00AA" w:rsidRDefault="00A700AA" w:rsidP="00D545B9">
      <w:r>
        <w:separator/>
      </w:r>
    </w:p>
  </w:endnote>
  <w:endnote w:type="continuationSeparator" w:id="0">
    <w:p w:rsidR="00A700AA" w:rsidRDefault="00A700AA" w:rsidP="00D54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229C" w:rsidRDefault="00B17509">
    <w:pPr>
      <w:pStyle w:val="a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E62A4" w:rsidRPr="009E62A4">
      <w:rPr>
        <w:noProof/>
        <w:lang w:val="zh-CN"/>
      </w:rPr>
      <w:t>1</w:t>
    </w:r>
    <w:r>
      <w:rPr>
        <w:noProof/>
        <w:lang w:val="zh-CN"/>
      </w:rPr>
      <w:fldChar w:fldCharType="end"/>
    </w:r>
  </w:p>
  <w:p w:rsidR="008A229C" w:rsidRDefault="008A229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00AA" w:rsidRDefault="00A700AA" w:rsidP="00D545B9">
      <w:r>
        <w:separator/>
      </w:r>
    </w:p>
  </w:footnote>
  <w:footnote w:type="continuationSeparator" w:id="0">
    <w:p w:rsidR="00A700AA" w:rsidRDefault="00A700AA" w:rsidP="00D545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68E0D92A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  <w:rPr>
        <w:rFonts w:cs="Times New Roman"/>
      </w:rPr>
    </w:lvl>
  </w:abstractNum>
  <w:abstractNum w:abstractNumId="1">
    <w:nsid w:val="FFFFFF7D"/>
    <w:multiLevelType w:val="singleLevel"/>
    <w:tmpl w:val="0122E234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</w:abstractNum>
  <w:abstractNum w:abstractNumId="2">
    <w:nsid w:val="FFFFFF7E"/>
    <w:multiLevelType w:val="singleLevel"/>
    <w:tmpl w:val="F6E0996A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  <w:rPr>
        <w:rFonts w:cs="Times New Roman"/>
      </w:rPr>
    </w:lvl>
  </w:abstractNum>
  <w:abstractNum w:abstractNumId="3">
    <w:nsid w:val="FFFFFF7F"/>
    <w:multiLevelType w:val="singleLevel"/>
    <w:tmpl w:val="0D32B2D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cs="Times New Roman"/>
      </w:rPr>
    </w:lvl>
  </w:abstractNum>
  <w:abstractNum w:abstractNumId="4">
    <w:nsid w:val="FFFFFF80"/>
    <w:multiLevelType w:val="singleLevel"/>
    <w:tmpl w:val="DF9E5BDA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FFFFFF81"/>
    <w:multiLevelType w:val="singleLevel"/>
    <w:tmpl w:val="4F2239C6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FFFFFF82"/>
    <w:multiLevelType w:val="singleLevel"/>
    <w:tmpl w:val="B4800BEA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FFFFFF83"/>
    <w:multiLevelType w:val="singleLevel"/>
    <w:tmpl w:val="70725B58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FFFFFF88"/>
    <w:multiLevelType w:val="singleLevel"/>
    <w:tmpl w:val="7B7475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CD82A4A8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3F61"/>
    <w:rsid w:val="0006450A"/>
    <w:rsid w:val="00080E71"/>
    <w:rsid w:val="00157516"/>
    <w:rsid w:val="00170DBF"/>
    <w:rsid w:val="001B0E49"/>
    <w:rsid w:val="001D5ADB"/>
    <w:rsid w:val="002270A6"/>
    <w:rsid w:val="0029141F"/>
    <w:rsid w:val="002E4516"/>
    <w:rsid w:val="00306F10"/>
    <w:rsid w:val="00307FDE"/>
    <w:rsid w:val="00394B0E"/>
    <w:rsid w:val="003E095A"/>
    <w:rsid w:val="0049570D"/>
    <w:rsid w:val="00567321"/>
    <w:rsid w:val="00590A59"/>
    <w:rsid w:val="005D4EBE"/>
    <w:rsid w:val="005E7E52"/>
    <w:rsid w:val="00602D78"/>
    <w:rsid w:val="00603E65"/>
    <w:rsid w:val="00621433"/>
    <w:rsid w:val="006313ED"/>
    <w:rsid w:val="007519D1"/>
    <w:rsid w:val="008A229C"/>
    <w:rsid w:val="008E0068"/>
    <w:rsid w:val="009270C3"/>
    <w:rsid w:val="009324A6"/>
    <w:rsid w:val="009E62A4"/>
    <w:rsid w:val="00A13526"/>
    <w:rsid w:val="00A13FB6"/>
    <w:rsid w:val="00A37C87"/>
    <w:rsid w:val="00A700AA"/>
    <w:rsid w:val="00A956D6"/>
    <w:rsid w:val="00AB26CE"/>
    <w:rsid w:val="00AB62FC"/>
    <w:rsid w:val="00B17509"/>
    <w:rsid w:val="00BE4BA6"/>
    <w:rsid w:val="00BF0584"/>
    <w:rsid w:val="00CD680A"/>
    <w:rsid w:val="00CE4044"/>
    <w:rsid w:val="00D03A41"/>
    <w:rsid w:val="00D11F21"/>
    <w:rsid w:val="00D22783"/>
    <w:rsid w:val="00D545B9"/>
    <w:rsid w:val="00DC199D"/>
    <w:rsid w:val="00DC1B61"/>
    <w:rsid w:val="00DC3470"/>
    <w:rsid w:val="00DC475A"/>
    <w:rsid w:val="00E46F07"/>
    <w:rsid w:val="00E66BAA"/>
    <w:rsid w:val="00EB22E5"/>
    <w:rsid w:val="00EC17CD"/>
    <w:rsid w:val="00F93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5B9"/>
    <w:pPr>
      <w:widowControl w:val="0"/>
      <w:jc w:val="both"/>
    </w:pPr>
    <w:rPr>
      <w:rFonts w:ascii="Times New Roman" w:eastAsia="宋体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D545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等线" w:eastAsia="等线" w:hAnsi="等线"/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D545B9"/>
    <w:rPr>
      <w:rFonts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D545B9"/>
    <w:pPr>
      <w:tabs>
        <w:tab w:val="center" w:pos="4153"/>
        <w:tab w:val="right" w:pos="8306"/>
      </w:tabs>
      <w:snapToGrid w:val="0"/>
      <w:jc w:val="left"/>
    </w:pPr>
    <w:rPr>
      <w:rFonts w:ascii="等线" w:eastAsia="等线" w:hAnsi="等线"/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D545B9"/>
    <w:rPr>
      <w:rFonts w:cs="Times New Roman"/>
      <w:sz w:val="18"/>
      <w:szCs w:val="18"/>
    </w:rPr>
  </w:style>
  <w:style w:type="paragraph" w:styleId="a5">
    <w:name w:val="Normal (Web)"/>
    <w:basedOn w:val="a"/>
    <w:uiPriority w:val="99"/>
    <w:rsid w:val="00A956D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6">
    <w:name w:val="Balloon Text"/>
    <w:basedOn w:val="a"/>
    <w:link w:val="Char1"/>
    <w:uiPriority w:val="99"/>
    <w:semiHidden/>
    <w:unhideWhenUsed/>
    <w:rsid w:val="009E62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E62A4"/>
    <w:rPr>
      <w:rFonts w:ascii="Times New Roman" w:eastAsia="宋体" w:hAnsi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5B9"/>
    <w:pPr>
      <w:widowControl w:val="0"/>
      <w:jc w:val="both"/>
    </w:pPr>
    <w:rPr>
      <w:rFonts w:ascii="Times New Roman" w:eastAsia="宋体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D545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等线" w:eastAsia="等线" w:hAnsi="等线"/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D545B9"/>
    <w:rPr>
      <w:rFonts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D545B9"/>
    <w:pPr>
      <w:tabs>
        <w:tab w:val="center" w:pos="4153"/>
        <w:tab w:val="right" w:pos="8306"/>
      </w:tabs>
      <w:snapToGrid w:val="0"/>
      <w:jc w:val="left"/>
    </w:pPr>
    <w:rPr>
      <w:rFonts w:ascii="等线" w:eastAsia="等线" w:hAnsi="等线"/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D545B9"/>
    <w:rPr>
      <w:rFonts w:cs="Times New Roman"/>
      <w:sz w:val="18"/>
      <w:szCs w:val="18"/>
    </w:rPr>
  </w:style>
  <w:style w:type="paragraph" w:styleId="a5">
    <w:name w:val="Normal (Web)"/>
    <w:basedOn w:val="a"/>
    <w:uiPriority w:val="99"/>
    <w:rsid w:val="00A956D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6">
    <w:name w:val="Balloon Text"/>
    <w:basedOn w:val="a"/>
    <w:link w:val="Char1"/>
    <w:uiPriority w:val="99"/>
    <w:semiHidden/>
    <w:unhideWhenUsed/>
    <w:rsid w:val="009E62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E62A4"/>
    <w:rPr>
      <w:rFonts w:ascii="Times New Roman" w:eastAsia="宋体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624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800</Words>
  <Characters>223</Characters>
  <Application>Microsoft Office Word</Application>
  <DocSecurity>0</DocSecurity>
  <Lines>1</Lines>
  <Paragraphs>2</Paragraphs>
  <ScaleCrop>false</ScaleCrop>
  <Company>Hewlett-Packard Company</Company>
  <LinksUpToDate>false</LinksUpToDate>
  <CharactersWithSpaces>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Weiw</dc:creator>
  <cp:lastModifiedBy>HP</cp:lastModifiedBy>
  <cp:revision>3</cp:revision>
  <cp:lastPrinted>2019-04-27T01:05:00Z</cp:lastPrinted>
  <dcterms:created xsi:type="dcterms:W3CDTF">2019-04-30T05:48:00Z</dcterms:created>
  <dcterms:modified xsi:type="dcterms:W3CDTF">2019-04-30T05:54:00Z</dcterms:modified>
</cp:coreProperties>
</file>