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7686" w:rsidRPr="00AE7686" w:rsidRDefault="00AE7686" w:rsidP="00AE7686">
      <w:pPr>
        <w:jc w:val="center"/>
        <w:rPr>
          <w:rFonts w:ascii="华文中宋" w:eastAsia="华文中宋" w:hAnsi="华文中宋" w:cs="Tahoma"/>
          <w:sz w:val="32"/>
          <w:szCs w:val="32"/>
          <w:shd w:val="clear" w:color="auto" w:fill="FFFFFF"/>
        </w:rPr>
      </w:pPr>
      <w:r w:rsidRPr="00AE7686">
        <w:rPr>
          <w:rFonts w:ascii="华文中宋" w:eastAsia="华文中宋" w:hAnsi="华文中宋" w:cs="Tahoma" w:hint="eastAsia"/>
          <w:sz w:val="32"/>
          <w:szCs w:val="32"/>
          <w:shd w:val="clear" w:color="auto" w:fill="FFFFFF"/>
        </w:rPr>
        <w:t>机顶盒工作原理知识讲解</w:t>
      </w:r>
    </w:p>
    <w:p w:rsidR="00AE7686" w:rsidRDefault="00AE7686">
      <w:pPr>
        <w:rPr>
          <w:rFonts w:ascii="Tahoma" w:hAnsi="Tahoma" w:cs="Tahoma"/>
          <w:sz w:val="22"/>
          <w:shd w:val="clear" w:color="auto" w:fill="FFFFFF"/>
        </w:rPr>
      </w:pP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目录</w:t>
      </w:r>
      <w:r w:rsidRPr="00E31217">
        <w:rPr>
          <w:rFonts w:ascii="Tahoma" w:hAnsi="Tahoma" w:cs="Tahoma"/>
          <w:sz w:val="22"/>
        </w:rPr>
        <w:br/>
      </w:r>
      <w:r w:rsidRPr="00E31217">
        <w:rPr>
          <w:rFonts w:ascii="Tahoma" w:hAnsi="Tahoma" w:cs="Tahoma"/>
          <w:sz w:val="22"/>
          <w:shd w:val="clear" w:color="auto" w:fill="FFFFFF"/>
        </w:rPr>
        <w:t>1</w:t>
      </w:r>
      <w:r w:rsidRPr="00E31217">
        <w:rPr>
          <w:rFonts w:ascii="Tahoma" w:hAnsi="Tahoma" w:cs="Tahoma"/>
          <w:sz w:val="22"/>
          <w:shd w:val="clear" w:color="auto" w:fill="FFFFFF"/>
        </w:rPr>
        <w:t>、机顶盒简介</w:t>
      </w:r>
      <w:r w:rsidRPr="00E31217">
        <w:rPr>
          <w:rFonts w:ascii="Tahoma" w:hAnsi="Tahoma" w:cs="Tahoma"/>
          <w:sz w:val="22"/>
        </w:rPr>
        <w:br/>
      </w:r>
      <w:r w:rsidRPr="00E31217">
        <w:rPr>
          <w:rFonts w:ascii="Tahoma" w:hAnsi="Tahoma" w:cs="Tahoma"/>
          <w:sz w:val="22"/>
          <w:shd w:val="clear" w:color="auto" w:fill="FFFFFF"/>
        </w:rPr>
        <w:t>2</w:t>
      </w:r>
      <w:r w:rsidRPr="00E31217">
        <w:rPr>
          <w:rFonts w:ascii="Tahoma" w:hAnsi="Tahoma" w:cs="Tahoma"/>
          <w:sz w:val="22"/>
          <w:shd w:val="clear" w:color="auto" w:fill="FFFFFF"/>
        </w:rPr>
        <w:t>、机顶盒主要功能</w:t>
      </w:r>
      <w:r w:rsidRPr="00E31217">
        <w:rPr>
          <w:rFonts w:ascii="Tahoma" w:hAnsi="Tahoma" w:cs="Tahoma"/>
          <w:sz w:val="22"/>
        </w:rPr>
        <w:br/>
      </w:r>
      <w:r w:rsidRPr="00E31217">
        <w:rPr>
          <w:rFonts w:ascii="Tahoma" w:hAnsi="Tahoma" w:cs="Tahoma"/>
          <w:sz w:val="22"/>
          <w:shd w:val="clear" w:color="auto" w:fill="FFFFFF"/>
        </w:rPr>
        <w:t>3</w:t>
      </w:r>
      <w:r w:rsidRPr="00E31217">
        <w:rPr>
          <w:rFonts w:ascii="Tahoma" w:hAnsi="Tahoma" w:cs="Tahoma"/>
          <w:sz w:val="22"/>
          <w:shd w:val="clear" w:color="auto" w:fill="FFFFFF"/>
        </w:rPr>
        <w:t>、机顶盒分类</w:t>
      </w:r>
      <w:r w:rsidRPr="00E31217">
        <w:rPr>
          <w:rFonts w:ascii="Tahoma" w:hAnsi="Tahoma" w:cs="Tahoma"/>
          <w:sz w:val="22"/>
        </w:rPr>
        <w:br/>
      </w:r>
      <w:r w:rsidRPr="00E31217">
        <w:rPr>
          <w:rFonts w:ascii="Tahoma" w:hAnsi="Tahoma" w:cs="Tahoma"/>
          <w:sz w:val="22"/>
          <w:shd w:val="clear" w:color="auto" w:fill="FFFFFF"/>
        </w:rPr>
        <w:t>4</w:t>
      </w:r>
      <w:r w:rsidRPr="00E31217">
        <w:rPr>
          <w:rFonts w:ascii="Tahoma" w:hAnsi="Tahoma" w:cs="Tahoma"/>
          <w:sz w:val="22"/>
          <w:shd w:val="clear" w:color="auto" w:fill="FFFFFF"/>
        </w:rPr>
        <w:t>、机顶盒的硬件结构</w:t>
      </w:r>
      <w:r w:rsidRPr="00E31217">
        <w:rPr>
          <w:rFonts w:ascii="Tahoma" w:hAnsi="Tahoma" w:cs="Tahoma"/>
          <w:sz w:val="22"/>
        </w:rPr>
        <w:br/>
      </w:r>
      <w:r w:rsidRPr="00E31217">
        <w:rPr>
          <w:rFonts w:ascii="Tahoma" w:hAnsi="Tahoma" w:cs="Tahoma"/>
          <w:sz w:val="22"/>
          <w:shd w:val="clear" w:color="auto" w:fill="FFFFFF"/>
        </w:rPr>
        <w:t>5</w:t>
      </w:r>
      <w:r w:rsidRPr="00E31217">
        <w:rPr>
          <w:rFonts w:ascii="Tahoma" w:hAnsi="Tahoma" w:cs="Tahoma"/>
          <w:sz w:val="22"/>
          <w:shd w:val="clear" w:color="auto" w:fill="FFFFFF"/>
        </w:rPr>
        <w:t>、机顶盒的软件架构</w:t>
      </w:r>
      <w:r w:rsidRPr="00E31217">
        <w:rPr>
          <w:rFonts w:ascii="Tahoma" w:hAnsi="Tahoma" w:cs="Tahoma"/>
          <w:sz w:val="22"/>
        </w:rPr>
        <w:br/>
      </w:r>
      <w:r w:rsidRPr="00E31217">
        <w:rPr>
          <w:rFonts w:ascii="Tahoma" w:hAnsi="Tahoma" w:cs="Tahoma"/>
          <w:sz w:val="22"/>
          <w:shd w:val="clear" w:color="auto" w:fill="FFFFFF"/>
        </w:rPr>
        <w:t>6</w:t>
      </w:r>
      <w:r w:rsidRPr="00E31217">
        <w:rPr>
          <w:rFonts w:ascii="Tahoma" w:hAnsi="Tahoma" w:cs="Tahoma"/>
          <w:sz w:val="22"/>
          <w:shd w:val="clear" w:color="auto" w:fill="FFFFFF"/>
        </w:rPr>
        <w:t>、机顶盒的工作原理</w:t>
      </w:r>
      <w:r w:rsidRPr="00E31217">
        <w:rPr>
          <w:rFonts w:ascii="Tahoma" w:hAnsi="Tahoma" w:cs="Tahoma"/>
          <w:sz w:val="22"/>
        </w:rPr>
        <w:br/>
      </w:r>
      <w:r w:rsidRPr="00E31217">
        <w:rPr>
          <w:rFonts w:ascii="Tahoma" w:hAnsi="Tahoma" w:cs="Tahoma"/>
          <w:sz w:val="22"/>
          <w:shd w:val="clear" w:color="auto" w:fill="FFFFFF"/>
        </w:rPr>
        <w:t>7</w:t>
      </w:r>
      <w:r w:rsidRPr="00E31217">
        <w:rPr>
          <w:rFonts w:ascii="Tahoma" w:hAnsi="Tahoma" w:cs="Tahoma"/>
          <w:sz w:val="22"/>
          <w:shd w:val="clear" w:color="auto" w:fill="FFFFFF"/>
        </w:rPr>
        <w:t>、机顶盒的常见故障及解决办法</w:t>
      </w:r>
      <w:r w:rsidRPr="00E31217">
        <w:rPr>
          <w:rFonts w:ascii="Tahoma" w:hAnsi="Tahoma" w:cs="Tahoma"/>
          <w:sz w:val="22"/>
        </w:rPr>
        <w:br/>
      </w: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机顶盒简介</w:t>
      </w:r>
      <w:r w:rsidR="004E67FA">
        <w:rPr>
          <w:rFonts w:ascii="Tahoma" w:hAnsi="Tahoma" w:cs="Tahoma" w:hint="eastAsia"/>
          <w:sz w:val="22"/>
        </w:rPr>
        <w:t>：</w:t>
      </w:r>
      <w:r w:rsidRPr="00E31217">
        <w:rPr>
          <w:rFonts w:ascii="Tahoma" w:hAnsi="Tahoma" w:cs="Tahoma"/>
          <w:sz w:val="22"/>
          <w:shd w:val="clear" w:color="auto" w:fill="FFFFFF"/>
        </w:rPr>
        <w:t>机顶盒的全称叫做</w:t>
      </w:r>
      <w:r w:rsidRPr="00E31217">
        <w:rPr>
          <w:rFonts w:ascii="Tahoma" w:hAnsi="Tahoma" w:cs="Tahoma"/>
          <w:sz w:val="22"/>
          <w:shd w:val="clear" w:color="auto" w:fill="FFFFFF"/>
        </w:rPr>
        <w:t>“</w:t>
      </w:r>
      <w:r w:rsidRPr="00E31217">
        <w:rPr>
          <w:rFonts w:ascii="Tahoma" w:hAnsi="Tahoma" w:cs="Tahoma"/>
          <w:sz w:val="22"/>
          <w:shd w:val="clear" w:color="auto" w:fill="FFFFFF"/>
        </w:rPr>
        <w:t>数字电视机顶盒</w:t>
      </w:r>
      <w:r w:rsidRPr="00E31217">
        <w:rPr>
          <w:rFonts w:ascii="Tahoma" w:hAnsi="Tahoma" w:cs="Tahoma"/>
          <w:sz w:val="22"/>
          <w:shd w:val="clear" w:color="auto" w:fill="FFFFFF"/>
        </w:rPr>
        <w:t>”</w:t>
      </w:r>
      <w:r w:rsidRPr="00E31217">
        <w:rPr>
          <w:rFonts w:ascii="Tahoma" w:hAnsi="Tahoma" w:cs="Tahoma"/>
          <w:sz w:val="22"/>
          <w:shd w:val="clear" w:color="auto" w:fill="FFFFFF"/>
        </w:rPr>
        <w:t>，英文缩写</w:t>
      </w:r>
      <w:r w:rsidRPr="00E31217">
        <w:rPr>
          <w:rFonts w:ascii="Tahoma" w:hAnsi="Tahoma" w:cs="Tahoma"/>
          <w:sz w:val="22"/>
          <w:shd w:val="clear" w:color="auto" w:fill="FFFFFF"/>
        </w:rPr>
        <w:t>“STB”(Set-</w:t>
      </w:r>
      <w:proofErr w:type="spellStart"/>
      <w:r w:rsidRPr="00E31217">
        <w:rPr>
          <w:rFonts w:ascii="Tahoma" w:hAnsi="Tahoma" w:cs="Tahoma"/>
          <w:sz w:val="22"/>
          <w:shd w:val="clear" w:color="auto" w:fill="FFFFFF"/>
        </w:rPr>
        <w:t>TopBox</w:t>
      </w:r>
      <w:proofErr w:type="spellEnd"/>
      <w:r w:rsidRPr="00E31217">
        <w:rPr>
          <w:rFonts w:ascii="Tahoma" w:hAnsi="Tahoma" w:cs="Tahoma"/>
          <w:sz w:val="22"/>
          <w:shd w:val="clear" w:color="auto" w:fill="FFFFFF"/>
        </w:rPr>
        <w:t>)</w:t>
      </w:r>
      <w:r w:rsidRPr="00E31217">
        <w:rPr>
          <w:rFonts w:ascii="Tahoma" w:hAnsi="Tahoma" w:cs="Tahoma"/>
          <w:sz w:val="22"/>
          <w:shd w:val="clear" w:color="auto" w:fill="FFFFFF"/>
        </w:rPr>
        <w:t>，顾名思义，它就是放在电视机上面的一个盒子，它是一种将数字电视信号转换成模拟信号的变换设备，它对经过数字化压缩的图像和声音信号进行解码还原，产生模拟的视频和声音信号，通过电视机和音响设备给观众提供高质量的电视节目，目前的电视机只支持模拟信号的输入显示，有了它，用家里的模拟电视机就可以享受数字生活了，目前的数字电视机顶盒已成为一种嵌入式计算设备，具有完善的实时操作系统，提供强大的</w:t>
      </w:r>
      <w:r w:rsidRPr="00E31217">
        <w:rPr>
          <w:rFonts w:ascii="Tahoma" w:hAnsi="Tahoma" w:cs="Tahoma"/>
          <w:sz w:val="22"/>
          <w:shd w:val="clear" w:color="auto" w:fill="FFFFFF"/>
        </w:rPr>
        <w:t>CPU</w:t>
      </w:r>
      <w:r w:rsidRPr="00E31217">
        <w:rPr>
          <w:rFonts w:ascii="Tahoma" w:hAnsi="Tahoma" w:cs="Tahoma"/>
          <w:sz w:val="22"/>
          <w:shd w:val="clear" w:color="auto" w:fill="FFFFFF"/>
        </w:rPr>
        <w:t>计算能力，用来协调控制机顶盒各部分硬件设施，并提供易操作的图形用户界面，如增强型电视的电子节目指南，给用户提供图文并茂的节目介绍和背景资料。同时，</w:t>
      </w:r>
      <w:r w:rsidRPr="004E67FA">
        <w:rPr>
          <w:rFonts w:ascii="Tahoma" w:hAnsi="Tahoma" w:cs="Tahoma"/>
          <w:sz w:val="22"/>
          <w:u w:val="single"/>
          <w:shd w:val="clear" w:color="auto" w:fill="FFFFFF"/>
        </w:rPr>
        <w:t>机顶盒具有</w:t>
      </w:r>
      <w:r w:rsidRPr="004E67FA">
        <w:rPr>
          <w:rFonts w:ascii="Tahoma" w:hAnsi="Tahoma" w:cs="Tahoma"/>
          <w:sz w:val="22"/>
          <w:u w:val="single"/>
          <w:shd w:val="clear" w:color="auto" w:fill="FFFFFF"/>
        </w:rPr>
        <w:t>“</w:t>
      </w:r>
      <w:r w:rsidRPr="004E67FA">
        <w:rPr>
          <w:rFonts w:ascii="Tahoma" w:hAnsi="Tahoma" w:cs="Tahoma"/>
          <w:sz w:val="22"/>
          <w:u w:val="single"/>
          <w:shd w:val="clear" w:color="auto" w:fill="FFFFFF"/>
        </w:rPr>
        <w:t>简单计算机</w:t>
      </w:r>
      <w:r w:rsidRPr="004E67FA">
        <w:rPr>
          <w:rFonts w:ascii="Tahoma" w:hAnsi="Tahoma" w:cs="Tahoma"/>
          <w:sz w:val="22"/>
          <w:u w:val="single"/>
          <w:shd w:val="clear" w:color="auto" w:fill="FFFFFF"/>
        </w:rPr>
        <w:t>”</w:t>
      </w:r>
      <w:r w:rsidRPr="004E67FA">
        <w:rPr>
          <w:rFonts w:ascii="Tahoma" w:hAnsi="Tahoma" w:cs="Tahoma"/>
          <w:sz w:val="22"/>
          <w:u w:val="single"/>
          <w:shd w:val="clear" w:color="auto" w:fill="FFFFFF"/>
        </w:rPr>
        <w:t>能力，内部软件功能和对网络稍加进行双向改造</w:t>
      </w:r>
      <w:r w:rsidRPr="00E31217">
        <w:rPr>
          <w:rFonts w:ascii="Tahoma" w:hAnsi="Tahoma" w:cs="Tahoma"/>
          <w:sz w:val="22"/>
          <w:shd w:val="clear" w:color="auto" w:fill="FFFFFF"/>
        </w:rPr>
        <w:t>，很容易实现如因特网浏览、视频点播、家庭电子商务、电话通信等多种服务。</w:t>
      </w:r>
    </w:p>
    <w:p w:rsidR="004E67FA" w:rsidRDefault="004E67FA">
      <w:pPr>
        <w:rPr>
          <w:rFonts w:ascii="Tahoma" w:hAnsi="Tahoma" w:cs="Tahoma"/>
          <w:sz w:val="22"/>
          <w:shd w:val="clear" w:color="auto" w:fill="FFFFFF"/>
        </w:rPr>
      </w:pPr>
    </w:p>
    <w:p w:rsidR="004E67FA" w:rsidRDefault="004E67FA">
      <w:pPr>
        <w:rPr>
          <w:rFonts w:ascii="Tahoma" w:hAnsi="Tahoma" w:cs="Tahoma"/>
          <w:sz w:val="22"/>
          <w:shd w:val="clear" w:color="auto" w:fill="FFFFFF"/>
        </w:rPr>
      </w:pP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机顶盒的主要功能</w:t>
      </w:r>
      <w:r w:rsidRPr="00E31217">
        <w:rPr>
          <w:rFonts w:ascii="Tahoma" w:hAnsi="Tahoma" w:cs="Tahoma"/>
          <w:sz w:val="22"/>
        </w:rPr>
        <w:br/>
      </w:r>
      <w:r w:rsidRPr="00E31217">
        <w:rPr>
          <w:rFonts w:ascii="Tahoma" w:hAnsi="Tahoma" w:cs="Tahoma"/>
          <w:sz w:val="22"/>
          <w:shd w:val="clear" w:color="auto" w:fill="FFFFFF"/>
        </w:rPr>
        <w:t>机顶盒的基本功能是接收数字电视节目和广播节目，同时具有所有广播和交互式多媒体应用功能，如：</w:t>
      </w:r>
    </w:p>
    <w:p w:rsidR="004E67FA" w:rsidRDefault="004807F3">
      <w:pPr>
        <w:rPr>
          <w:rFonts w:ascii="Tahoma" w:hAnsi="Tahoma" w:cs="Tahoma"/>
          <w:sz w:val="22"/>
          <w:shd w:val="clear" w:color="auto" w:fill="FFFFFF"/>
        </w:rPr>
      </w:pPr>
      <w:r w:rsidRPr="004E67FA">
        <w:rPr>
          <w:rFonts w:ascii="Tahoma" w:hAnsi="Tahoma" w:cs="Tahoma"/>
          <w:sz w:val="22"/>
          <w:u w:val="single"/>
          <w:shd w:val="clear" w:color="auto" w:fill="FFFFFF"/>
        </w:rPr>
        <w:t>*EPG</w:t>
      </w:r>
      <w:r w:rsidRPr="004E67FA">
        <w:rPr>
          <w:rFonts w:ascii="Tahoma" w:hAnsi="Tahoma" w:cs="Tahoma"/>
          <w:sz w:val="22"/>
          <w:u w:val="single"/>
          <w:shd w:val="clear" w:color="auto" w:fill="FFFFFF"/>
        </w:rPr>
        <w:t>：电子节目指南，给用户提供一个容易使用、界面友好、可以快速访问想看节目的一种方式，用户可以通过该功能看到一个或多个频道甚至所有频道上近期将播放的电视节目，目前软件一般都支持</w:t>
      </w:r>
      <w:r w:rsidRPr="004E67FA">
        <w:rPr>
          <w:rFonts w:ascii="Tahoma" w:hAnsi="Tahoma" w:cs="Tahoma"/>
          <w:sz w:val="22"/>
          <w:u w:val="single"/>
          <w:shd w:val="clear" w:color="auto" w:fill="FFFFFF"/>
        </w:rPr>
        <w:t>7</w:t>
      </w:r>
      <w:r w:rsidRPr="004E67FA">
        <w:rPr>
          <w:rFonts w:ascii="Tahoma" w:hAnsi="Tahoma" w:cs="Tahoma"/>
          <w:sz w:val="22"/>
          <w:u w:val="single"/>
          <w:shd w:val="clear" w:color="auto" w:fill="FFFFFF"/>
        </w:rPr>
        <w:t>天的节目预告信息显示，用户可以预约想看的节目，预约时间到以后系统会自动提示用户确认收看已预约的节目</w:t>
      </w:r>
      <w:r w:rsidRPr="00E31217">
        <w:rPr>
          <w:rFonts w:ascii="Tahoma" w:hAnsi="Tahoma" w:cs="Tahoma"/>
          <w:sz w:val="22"/>
          <w:shd w:val="clear" w:color="auto" w:fill="FFFFFF"/>
        </w:rPr>
        <w:t>；</w:t>
      </w:r>
      <w:r w:rsidRPr="00E31217">
        <w:rPr>
          <w:rFonts w:ascii="Tahoma" w:hAnsi="Tahoma" w:cs="Tahoma"/>
          <w:sz w:val="22"/>
        </w:rPr>
        <w:br/>
      </w:r>
      <w:r w:rsidRPr="00E31217">
        <w:rPr>
          <w:rFonts w:ascii="Tahoma" w:hAnsi="Tahoma" w:cs="Tahoma"/>
          <w:sz w:val="22"/>
        </w:rPr>
        <w:br/>
      </w:r>
      <w:r w:rsidRPr="004E67FA">
        <w:rPr>
          <w:rFonts w:ascii="Tahoma" w:hAnsi="Tahoma" w:cs="Tahoma"/>
          <w:sz w:val="22"/>
          <w:u w:val="single"/>
          <w:shd w:val="clear" w:color="auto" w:fill="FFFFFF"/>
        </w:rPr>
        <w:t>*DB</w:t>
      </w:r>
      <w:r w:rsidRPr="004E67FA">
        <w:rPr>
          <w:rFonts w:ascii="Tahoma" w:hAnsi="Tahoma" w:cs="Tahoma"/>
          <w:sz w:val="22"/>
          <w:u w:val="single"/>
          <w:shd w:val="clear" w:color="auto" w:fill="FFFFFF"/>
        </w:rPr>
        <w:t>：数据广播，给用户提供新闻资讯、政务时要、分类广告、票务信息、电子报纸、天气预报等信息</w:t>
      </w:r>
      <w:r w:rsidRPr="00E31217">
        <w:rPr>
          <w:rFonts w:ascii="Tahoma" w:hAnsi="Tahoma" w:cs="Tahoma"/>
          <w:sz w:val="22"/>
          <w:shd w:val="clear" w:color="auto" w:fill="FFFFFF"/>
        </w:rPr>
        <w:t>；</w:t>
      </w:r>
      <w:r w:rsidRPr="00E31217">
        <w:rPr>
          <w:rFonts w:ascii="Tahoma" w:hAnsi="Tahoma" w:cs="Tahoma"/>
          <w:sz w:val="22"/>
        </w:rPr>
        <w:br/>
      </w:r>
      <w:r w:rsidRPr="00E31217">
        <w:rPr>
          <w:rFonts w:ascii="Tahoma" w:hAnsi="Tahoma" w:cs="Tahoma"/>
          <w:sz w:val="22"/>
        </w:rPr>
        <w:br/>
      </w:r>
      <w:r w:rsidRPr="00E31217">
        <w:rPr>
          <w:rFonts w:ascii="Tahoma" w:hAnsi="Tahoma" w:cs="Tahoma"/>
          <w:sz w:val="22"/>
          <w:shd w:val="clear" w:color="auto" w:fill="FFFFFF"/>
        </w:rPr>
        <w:t>*Stock</w:t>
      </w:r>
      <w:r w:rsidRPr="00E31217">
        <w:rPr>
          <w:rFonts w:ascii="Tahoma" w:hAnsi="Tahoma" w:cs="Tahoma"/>
          <w:sz w:val="22"/>
          <w:shd w:val="clear" w:color="auto" w:fill="FFFFFF"/>
        </w:rPr>
        <w:t>：股票，提供实时的股市行情、实时行情数据、股票分时数据、股票日线数据等信息；</w:t>
      </w:r>
      <w:r w:rsidRPr="00E31217">
        <w:rPr>
          <w:rFonts w:ascii="Tahoma" w:hAnsi="Tahoma" w:cs="Tahoma"/>
          <w:sz w:val="22"/>
        </w:rPr>
        <w:br/>
      </w:r>
      <w:r w:rsidRPr="00E31217">
        <w:rPr>
          <w:rFonts w:ascii="Tahoma" w:hAnsi="Tahoma" w:cs="Tahoma"/>
          <w:sz w:val="22"/>
        </w:rPr>
        <w:br/>
      </w:r>
      <w:r w:rsidRPr="004E67FA">
        <w:rPr>
          <w:rFonts w:ascii="Tahoma" w:hAnsi="Tahoma" w:cs="Tahoma"/>
          <w:sz w:val="22"/>
          <w:u w:val="single"/>
          <w:shd w:val="clear" w:color="auto" w:fill="FFFFFF"/>
        </w:rPr>
        <w:t>*NVOD</w:t>
      </w:r>
      <w:r w:rsidRPr="004E67FA">
        <w:rPr>
          <w:rFonts w:ascii="Tahoma" w:hAnsi="Tahoma" w:cs="Tahoma"/>
          <w:sz w:val="22"/>
          <w:u w:val="single"/>
          <w:shd w:val="clear" w:color="auto" w:fill="FFFFFF"/>
        </w:rPr>
        <w:t>：准视频点播，是单向数字电视系统增值业务之一，</w:t>
      </w:r>
      <w:r w:rsidRPr="00E31217">
        <w:rPr>
          <w:rFonts w:ascii="Tahoma" w:hAnsi="Tahoma" w:cs="Tahoma"/>
          <w:sz w:val="22"/>
          <w:shd w:val="clear" w:color="auto" w:fill="FFFFFF"/>
        </w:rPr>
        <w:t>广电前端利用视频服务器将一个数字电视节目在几个数字通道中延时播放，使用户在点播该节目时可以等待一段时间后完整地观看该节目，用户可以预约想看的节目，预约时间到以后系统会自动提示用户确认收看已预约的节目；</w:t>
      </w:r>
      <w:r w:rsidRPr="00E31217">
        <w:rPr>
          <w:rFonts w:ascii="Tahoma" w:hAnsi="Tahoma" w:cs="Tahoma"/>
          <w:sz w:val="22"/>
        </w:rPr>
        <w:br/>
      </w:r>
      <w:r w:rsidRPr="00E31217">
        <w:rPr>
          <w:rFonts w:ascii="Tahoma" w:hAnsi="Tahoma" w:cs="Tahoma"/>
          <w:sz w:val="22"/>
        </w:rPr>
        <w:br/>
      </w:r>
      <w:r w:rsidRPr="004E67FA">
        <w:rPr>
          <w:rFonts w:ascii="Tahoma" w:hAnsi="Tahoma" w:cs="Tahoma"/>
          <w:color w:val="FF0000"/>
          <w:sz w:val="22"/>
          <w:u w:val="single"/>
          <w:shd w:val="clear" w:color="auto" w:fill="FFFFFF"/>
        </w:rPr>
        <w:t>*CA</w:t>
      </w:r>
      <w:r w:rsidRPr="004E67FA">
        <w:rPr>
          <w:rFonts w:ascii="Tahoma" w:hAnsi="Tahoma" w:cs="Tahoma"/>
          <w:color w:val="FF0000"/>
          <w:sz w:val="22"/>
          <w:u w:val="single"/>
          <w:shd w:val="clear" w:color="auto" w:fill="FFFFFF"/>
        </w:rPr>
        <w:t>：条件接收，条件接收技术的核心是加扰和加密，是广电保障有授权用户收看加密</w:t>
      </w:r>
      <w:r w:rsidRPr="004E67FA">
        <w:rPr>
          <w:rFonts w:ascii="Tahoma" w:hAnsi="Tahoma" w:cs="Tahoma"/>
          <w:color w:val="FF0000"/>
          <w:sz w:val="22"/>
          <w:u w:val="single"/>
          <w:shd w:val="clear" w:color="auto" w:fill="FFFFFF"/>
        </w:rPr>
        <w:lastRenderedPageBreak/>
        <w:t>节目的一种机制；</w:t>
      </w:r>
      <w:r w:rsidRPr="004E67FA">
        <w:rPr>
          <w:rFonts w:ascii="Tahoma" w:hAnsi="Tahoma" w:cs="Tahoma"/>
          <w:color w:val="FF0000"/>
          <w:sz w:val="22"/>
          <w:u w:val="single"/>
        </w:rPr>
        <w:br/>
      </w:r>
      <w:r w:rsidRPr="00E31217">
        <w:rPr>
          <w:rFonts w:ascii="Tahoma" w:hAnsi="Tahoma" w:cs="Tahoma"/>
          <w:sz w:val="22"/>
        </w:rPr>
        <w:br/>
      </w:r>
      <w:r w:rsidRPr="00E31217">
        <w:rPr>
          <w:rFonts w:ascii="Tahoma" w:hAnsi="Tahoma" w:cs="Tahoma"/>
          <w:sz w:val="22"/>
          <w:shd w:val="clear" w:color="auto" w:fill="FFFFFF"/>
        </w:rPr>
        <w:t>*VOD</w:t>
      </w:r>
      <w:r w:rsidRPr="00E31217">
        <w:rPr>
          <w:rFonts w:ascii="Tahoma" w:hAnsi="Tahoma" w:cs="Tahoma"/>
          <w:sz w:val="22"/>
          <w:shd w:val="clear" w:color="auto" w:fill="FFFFFF"/>
        </w:rPr>
        <w:t>：视频点播，双向机顶盒的特性功能。</w:t>
      </w:r>
      <w:r w:rsidRPr="00E31217">
        <w:rPr>
          <w:rFonts w:ascii="Tahoma" w:hAnsi="Tahoma" w:cs="Tahoma"/>
          <w:sz w:val="22"/>
        </w:rPr>
        <w:br/>
      </w:r>
      <w:r w:rsidRPr="00E31217">
        <w:rPr>
          <w:rFonts w:ascii="Tahoma" w:hAnsi="Tahoma" w:cs="Tahoma"/>
          <w:sz w:val="22"/>
        </w:rPr>
        <w:br/>
      </w:r>
      <w:r w:rsidRPr="00E31217">
        <w:rPr>
          <w:rFonts w:ascii="Tahoma" w:hAnsi="Tahoma" w:cs="Tahoma"/>
          <w:sz w:val="22"/>
          <w:shd w:val="clear" w:color="auto" w:fill="FFFFFF"/>
        </w:rPr>
        <w:t>机顶盒的分类</w:t>
      </w:r>
      <w:r w:rsidRPr="00E31217">
        <w:rPr>
          <w:rFonts w:ascii="Tahoma" w:hAnsi="Tahoma" w:cs="Tahoma"/>
          <w:sz w:val="22"/>
        </w:rPr>
        <w:br/>
      </w:r>
      <w:r w:rsidRPr="00E31217">
        <w:rPr>
          <w:rFonts w:ascii="Tahoma" w:hAnsi="Tahoma" w:cs="Tahoma"/>
          <w:sz w:val="22"/>
          <w:shd w:val="clear" w:color="auto" w:fill="FFFFFF"/>
        </w:rPr>
        <w:t>1</w:t>
      </w:r>
      <w:r w:rsidRPr="00E31217">
        <w:rPr>
          <w:rFonts w:ascii="Tahoma" w:hAnsi="Tahoma" w:cs="Tahoma"/>
          <w:sz w:val="22"/>
          <w:shd w:val="clear" w:color="auto" w:fill="FFFFFF"/>
        </w:rPr>
        <w:t>、根据传输媒介的不同，数字电视机顶盒分为：</w:t>
      </w:r>
      <w:r w:rsidRPr="00E31217">
        <w:rPr>
          <w:rFonts w:ascii="Tahoma" w:hAnsi="Tahoma" w:cs="Tahoma"/>
          <w:sz w:val="22"/>
          <w:shd w:val="clear" w:color="auto" w:fill="FFFFFF"/>
        </w:rPr>
        <w:t>*</w:t>
      </w:r>
      <w:r w:rsidRPr="00E31217">
        <w:rPr>
          <w:rFonts w:ascii="Tahoma" w:hAnsi="Tahoma" w:cs="Tahoma"/>
          <w:sz w:val="22"/>
          <w:shd w:val="clear" w:color="auto" w:fill="FFFFFF"/>
        </w:rPr>
        <w:t>数字卫星机顶盒（</w:t>
      </w:r>
      <w:r w:rsidRPr="00E31217">
        <w:rPr>
          <w:rFonts w:ascii="Tahoma" w:hAnsi="Tahoma" w:cs="Tahoma"/>
          <w:sz w:val="22"/>
          <w:shd w:val="clear" w:color="auto" w:fill="FFFFFF"/>
        </w:rPr>
        <w:t>DVB-S</w:t>
      </w:r>
      <w:r w:rsidRPr="00E31217">
        <w:rPr>
          <w:rFonts w:ascii="Tahoma" w:hAnsi="Tahoma" w:cs="Tahoma"/>
          <w:sz w:val="22"/>
          <w:shd w:val="clear" w:color="auto" w:fill="FFFFFF"/>
        </w:rPr>
        <w:t>）；</w:t>
      </w:r>
      <w:r w:rsidRPr="00E31217">
        <w:rPr>
          <w:rFonts w:ascii="Tahoma" w:hAnsi="Tahoma" w:cs="Tahoma"/>
          <w:sz w:val="22"/>
          <w:shd w:val="clear" w:color="auto" w:fill="FFFFFF"/>
        </w:rPr>
        <w:t>*</w:t>
      </w:r>
      <w:r w:rsidRPr="00E31217">
        <w:rPr>
          <w:rFonts w:ascii="Tahoma" w:hAnsi="Tahoma" w:cs="Tahoma"/>
          <w:sz w:val="22"/>
          <w:shd w:val="clear" w:color="auto" w:fill="FFFFFF"/>
        </w:rPr>
        <w:t>地面数字电视机顶盒（</w:t>
      </w:r>
      <w:r w:rsidRPr="00E31217">
        <w:rPr>
          <w:rFonts w:ascii="Tahoma" w:hAnsi="Tahoma" w:cs="Tahoma"/>
          <w:sz w:val="22"/>
          <w:shd w:val="clear" w:color="auto" w:fill="FFFFFF"/>
        </w:rPr>
        <w:t>DVB-T</w:t>
      </w:r>
      <w:r w:rsidRPr="00E31217">
        <w:rPr>
          <w:rFonts w:ascii="Tahoma" w:hAnsi="Tahoma" w:cs="Tahoma"/>
          <w:sz w:val="22"/>
          <w:shd w:val="clear" w:color="auto" w:fill="FFFFFF"/>
        </w:rPr>
        <w:t>）；</w:t>
      </w:r>
      <w:r w:rsidRPr="00E31217">
        <w:rPr>
          <w:rFonts w:ascii="Tahoma" w:hAnsi="Tahoma" w:cs="Tahoma"/>
          <w:sz w:val="22"/>
          <w:shd w:val="clear" w:color="auto" w:fill="FFFFFF"/>
        </w:rPr>
        <w:t>*</w:t>
      </w:r>
      <w:r w:rsidRPr="00E31217">
        <w:rPr>
          <w:rFonts w:ascii="Tahoma" w:hAnsi="Tahoma" w:cs="Tahoma"/>
          <w:sz w:val="22"/>
          <w:shd w:val="clear" w:color="auto" w:fill="FFFFFF"/>
        </w:rPr>
        <w:t>有线电视数字机顶盒（</w:t>
      </w:r>
      <w:r w:rsidRPr="00E31217">
        <w:rPr>
          <w:rFonts w:ascii="Tahoma" w:hAnsi="Tahoma" w:cs="Tahoma"/>
          <w:sz w:val="22"/>
          <w:shd w:val="clear" w:color="auto" w:fill="FFFFFF"/>
        </w:rPr>
        <w:t>DVB-C</w:t>
      </w:r>
      <w:r w:rsidRPr="00E31217">
        <w:rPr>
          <w:rFonts w:ascii="Tahoma" w:hAnsi="Tahoma" w:cs="Tahoma"/>
          <w:sz w:val="22"/>
          <w:shd w:val="clear" w:color="auto" w:fill="FFFFFF"/>
        </w:rPr>
        <w:t>）。</w:t>
      </w: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2</w:t>
      </w:r>
      <w:r w:rsidRPr="00E31217">
        <w:rPr>
          <w:rFonts w:ascii="Tahoma" w:hAnsi="Tahoma" w:cs="Tahoma"/>
          <w:sz w:val="22"/>
          <w:shd w:val="clear" w:color="auto" w:fill="FFFFFF"/>
        </w:rPr>
        <w:t>、根据图像清晰度的不同，机顶盒分为：</w:t>
      </w:r>
      <w:r w:rsidRPr="00E31217">
        <w:rPr>
          <w:rFonts w:ascii="Tahoma" w:hAnsi="Tahoma" w:cs="Tahoma"/>
          <w:sz w:val="22"/>
          <w:shd w:val="clear" w:color="auto" w:fill="FFFFFF"/>
        </w:rPr>
        <w:t>*</w:t>
      </w:r>
      <w:r w:rsidRPr="00E31217">
        <w:rPr>
          <w:rFonts w:ascii="Tahoma" w:hAnsi="Tahoma" w:cs="Tahoma"/>
          <w:sz w:val="22"/>
          <w:shd w:val="clear" w:color="auto" w:fill="FFFFFF"/>
        </w:rPr>
        <w:t>标清机顶盒；</w:t>
      </w:r>
      <w:r w:rsidRPr="00E31217">
        <w:rPr>
          <w:rFonts w:ascii="Tahoma" w:hAnsi="Tahoma" w:cs="Tahoma"/>
          <w:sz w:val="22"/>
          <w:shd w:val="clear" w:color="auto" w:fill="FFFFFF"/>
        </w:rPr>
        <w:t>*</w:t>
      </w:r>
      <w:r w:rsidRPr="00E31217">
        <w:rPr>
          <w:rFonts w:ascii="Tahoma" w:hAnsi="Tahoma" w:cs="Tahoma"/>
          <w:sz w:val="22"/>
          <w:shd w:val="clear" w:color="auto" w:fill="FFFFFF"/>
        </w:rPr>
        <w:t>高清机顶盒。</w:t>
      </w: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3</w:t>
      </w:r>
      <w:r w:rsidRPr="00E31217">
        <w:rPr>
          <w:rFonts w:ascii="Tahoma" w:hAnsi="Tahoma" w:cs="Tahoma"/>
          <w:sz w:val="22"/>
          <w:shd w:val="clear" w:color="auto" w:fill="FFFFFF"/>
        </w:rPr>
        <w:t>、根据是否双向互动，机顶盒又可分为：</w:t>
      </w:r>
      <w:r w:rsidRPr="00E31217">
        <w:rPr>
          <w:rFonts w:ascii="Tahoma" w:hAnsi="Tahoma" w:cs="Tahoma"/>
          <w:sz w:val="22"/>
          <w:shd w:val="clear" w:color="auto" w:fill="FFFFFF"/>
        </w:rPr>
        <w:t>*</w:t>
      </w:r>
      <w:r w:rsidRPr="00E31217">
        <w:rPr>
          <w:rFonts w:ascii="Tahoma" w:hAnsi="Tahoma" w:cs="Tahoma"/>
          <w:sz w:val="22"/>
          <w:shd w:val="clear" w:color="auto" w:fill="FFFFFF"/>
        </w:rPr>
        <w:t>单向机顶盒；</w:t>
      </w:r>
      <w:r w:rsidRPr="00E31217">
        <w:rPr>
          <w:rFonts w:ascii="Tahoma" w:hAnsi="Tahoma" w:cs="Tahoma"/>
          <w:sz w:val="22"/>
          <w:shd w:val="clear" w:color="auto" w:fill="FFFFFF"/>
        </w:rPr>
        <w:t>*</w:t>
      </w:r>
      <w:r w:rsidRPr="00E31217">
        <w:rPr>
          <w:rFonts w:ascii="Tahoma" w:hAnsi="Tahoma" w:cs="Tahoma"/>
          <w:sz w:val="22"/>
          <w:shd w:val="clear" w:color="auto" w:fill="FFFFFF"/>
        </w:rPr>
        <w:t>双向互动机顶盒。</w:t>
      </w:r>
      <w:r w:rsidRPr="00E31217">
        <w:rPr>
          <w:rFonts w:ascii="Tahoma" w:hAnsi="Tahoma" w:cs="Tahoma"/>
          <w:sz w:val="22"/>
        </w:rPr>
        <w:br/>
      </w:r>
    </w:p>
    <w:p w:rsidR="004E67FA" w:rsidRDefault="004807F3" w:rsidP="004E67FA">
      <w:pPr>
        <w:jc w:val="center"/>
        <w:rPr>
          <w:rFonts w:ascii="Tahoma" w:hAnsi="Tahoma" w:cs="Tahoma"/>
          <w:sz w:val="22"/>
          <w:shd w:val="clear" w:color="auto" w:fill="FFFFFF"/>
        </w:rPr>
      </w:pPr>
      <w:r w:rsidRPr="00E31217">
        <w:rPr>
          <w:rFonts w:ascii="Tahoma" w:hAnsi="Tahoma" w:cs="Tahoma"/>
          <w:sz w:val="22"/>
          <w:shd w:val="clear" w:color="auto" w:fill="FFFFFF"/>
        </w:rPr>
        <w:t>机顶盒的硬件结构</w:t>
      </w:r>
      <w:r w:rsidR="004E67FA">
        <w:rPr>
          <w:rFonts w:ascii="Tahoma" w:hAnsi="Tahoma" w:cs="Tahoma" w:hint="eastAsia"/>
          <w:sz w:val="22"/>
          <w:shd w:val="clear" w:color="auto" w:fill="FFFFFF"/>
        </w:rPr>
        <w:t>：</w:t>
      </w:r>
    </w:p>
    <w:p w:rsidR="004E67FA" w:rsidRDefault="004E67FA">
      <w:pPr>
        <w:rPr>
          <w:rFonts w:ascii="Tahoma" w:hAnsi="Tahoma" w:cs="Tahoma"/>
          <w:sz w:val="22"/>
          <w:shd w:val="clear" w:color="auto" w:fill="FFFFFF"/>
        </w:rPr>
      </w:pPr>
      <w:r w:rsidRPr="00E31217">
        <w:rPr>
          <w:rFonts w:ascii="Tahoma" w:hAnsi="Tahoma" w:cs="Tahoma"/>
          <w:sz w:val="22"/>
          <w:shd w:val="clear" w:color="auto" w:fill="FFFFFF"/>
        </w:rPr>
        <w:t>*</w:t>
      </w:r>
      <w:r w:rsidR="004807F3" w:rsidRPr="00E31217">
        <w:rPr>
          <w:rFonts w:ascii="Tahoma" w:hAnsi="Tahoma" w:cs="Tahoma"/>
          <w:sz w:val="22"/>
          <w:shd w:val="clear" w:color="auto" w:fill="FFFFFF"/>
        </w:rPr>
        <w:t>主板：</w:t>
      </w:r>
    </w:p>
    <w:p w:rsidR="004E67FA" w:rsidRDefault="004807F3">
      <w:pPr>
        <w:rPr>
          <w:rFonts w:ascii="Tahoma" w:hAnsi="Tahoma" w:cs="Tahoma"/>
          <w:sz w:val="22"/>
        </w:rPr>
      </w:pPr>
      <w:r w:rsidRPr="00E31217">
        <w:rPr>
          <w:rFonts w:ascii="Tahoma" w:hAnsi="Tahoma" w:cs="Tahoma"/>
          <w:sz w:val="22"/>
          <w:shd w:val="clear" w:color="auto" w:fill="FFFFFF"/>
        </w:rPr>
        <w:t>*CPU</w:t>
      </w:r>
      <w:r w:rsidRPr="00E31217">
        <w:rPr>
          <w:rFonts w:ascii="Tahoma" w:hAnsi="Tahoma" w:cs="Tahoma"/>
          <w:sz w:val="22"/>
          <w:shd w:val="clear" w:color="auto" w:fill="FFFFFF"/>
        </w:rPr>
        <w:t>：</w:t>
      </w:r>
      <w:r w:rsidRPr="00E31217">
        <w:rPr>
          <w:rFonts w:ascii="Tahoma" w:hAnsi="Tahoma" w:cs="Tahoma"/>
          <w:sz w:val="22"/>
          <w:shd w:val="clear" w:color="auto" w:fill="FFFFFF"/>
        </w:rPr>
        <w:t>CPU</w:t>
      </w:r>
      <w:r w:rsidRPr="00E31217">
        <w:rPr>
          <w:rFonts w:ascii="Tahoma" w:hAnsi="Tahoma" w:cs="Tahoma"/>
          <w:sz w:val="22"/>
          <w:shd w:val="clear" w:color="auto" w:fill="FFFFFF"/>
        </w:rPr>
        <w:t>是数字电视机顶盒的心脏，它与存储器模块用来存储和运行软件系统，音视频硬件解码并对各个硬件模块进行控制。接口电路提供丰富的外部接口，包括通用串行接口</w:t>
      </w:r>
      <w:r w:rsidRPr="00E31217">
        <w:rPr>
          <w:rFonts w:ascii="Tahoma" w:hAnsi="Tahoma" w:cs="Tahoma"/>
          <w:sz w:val="22"/>
          <w:shd w:val="clear" w:color="auto" w:fill="FFFFFF"/>
        </w:rPr>
        <w:t>USB</w:t>
      </w:r>
      <w:r w:rsidRPr="00E31217">
        <w:rPr>
          <w:rFonts w:ascii="Tahoma" w:hAnsi="Tahoma" w:cs="Tahoma"/>
          <w:sz w:val="22"/>
          <w:shd w:val="clear" w:color="auto" w:fill="FFFFFF"/>
        </w:rPr>
        <w:t>，以太网接口及</w:t>
      </w:r>
      <w:r w:rsidRPr="00E31217">
        <w:rPr>
          <w:rFonts w:ascii="Tahoma" w:hAnsi="Tahoma" w:cs="Tahoma"/>
          <w:sz w:val="22"/>
          <w:shd w:val="clear" w:color="auto" w:fill="FFFFFF"/>
        </w:rPr>
        <w:t>RS232</w:t>
      </w:r>
      <w:r w:rsidRPr="00E31217">
        <w:rPr>
          <w:rFonts w:ascii="Tahoma" w:hAnsi="Tahoma" w:cs="Tahoma"/>
          <w:sz w:val="22"/>
          <w:shd w:val="clear" w:color="auto" w:fill="FFFFFF"/>
        </w:rPr>
        <w:t>，模拟、数字视音频接口，数据接口等；</w:t>
      </w:r>
    </w:p>
    <w:p w:rsidR="004E67FA" w:rsidRDefault="004807F3">
      <w:pPr>
        <w:rPr>
          <w:rFonts w:ascii="Tahoma" w:hAnsi="Tahoma" w:cs="Tahoma"/>
          <w:sz w:val="22"/>
          <w:shd w:val="clear" w:color="auto" w:fill="FFFFFF"/>
        </w:rPr>
      </w:pPr>
      <w:r w:rsidRPr="004E67FA">
        <w:rPr>
          <w:rFonts w:ascii="Tahoma" w:hAnsi="Tahoma" w:cs="Tahoma"/>
          <w:sz w:val="22"/>
          <w:u w:val="single"/>
          <w:shd w:val="clear" w:color="auto" w:fill="FFFFFF"/>
        </w:rPr>
        <w:t>*FLASH</w:t>
      </w:r>
      <w:r w:rsidRPr="004E67FA">
        <w:rPr>
          <w:rFonts w:ascii="Tahoma" w:hAnsi="Tahoma" w:cs="Tahoma"/>
          <w:sz w:val="22"/>
          <w:u w:val="single"/>
          <w:shd w:val="clear" w:color="auto" w:fill="FFFFFF"/>
        </w:rPr>
        <w:t>：非易失存储器，</w:t>
      </w:r>
      <w:r w:rsidRPr="00E31217">
        <w:rPr>
          <w:rFonts w:ascii="Tahoma" w:hAnsi="Tahoma" w:cs="Tahoma"/>
          <w:sz w:val="22"/>
          <w:shd w:val="clear" w:color="auto" w:fill="FFFFFF"/>
        </w:rPr>
        <w:t>主要存储软件程序、保存节目信息等；</w:t>
      </w:r>
    </w:p>
    <w:p w:rsidR="004E67FA" w:rsidRDefault="004807F3">
      <w:pPr>
        <w:rPr>
          <w:rFonts w:ascii="Tahoma" w:hAnsi="Tahoma" w:cs="Tahoma"/>
          <w:sz w:val="22"/>
          <w:shd w:val="clear" w:color="auto" w:fill="FFFFFF"/>
        </w:rPr>
      </w:pPr>
      <w:r w:rsidRPr="004E67FA">
        <w:rPr>
          <w:rFonts w:ascii="Tahoma" w:hAnsi="Tahoma" w:cs="Tahoma"/>
          <w:sz w:val="22"/>
          <w:u w:val="single"/>
          <w:shd w:val="clear" w:color="auto" w:fill="FFFFFF"/>
        </w:rPr>
        <w:t>*SDRAM/DDR</w:t>
      </w:r>
      <w:r w:rsidRPr="004E67FA">
        <w:rPr>
          <w:rFonts w:ascii="Tahoma" w:hAnsi="Tahoma" w:cs="Tahoma"/>
          <w:sz w:val="22"/>
          <w:u w:val="single"/>
          <w:shd w:val="clear" w:color="auto" w:fill="FFFFFF"/>
        </w:rPr>
        <w:t>：随机存储器，</w:t>
      </w:r>
      <w:r w:rsidRPr="00E31217">
        <w:rPr>
          <w:rFonts w:ascii="Tahoma" w:hAnsi="Tahoma" w:cs="Tahoma"/>
          <w:sz w:val="22"/>
          <w:shd w:val="clear" w:color="auto" w:fill="FFFFFF"/>
        </w:rPr>
        <w:t>主要运行机顶盒的程序等；</w:t>
      </w: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*EEPROM</w:t>
      </w:r>
      <w:r w:rsidRPr="00E31217">
        <w:rPr>
          <w:rFonts w:ascii="Tahoma" w:hAnsi="Tahoma" w:cs="Tahoma"/>
          <w:sz w:val="22"/>
          <w:shd w:val="clear" w:color="auto" w:fill="FFFFFF"/>
        </w:rPr>
        <w:t>：电可擦写可编程存储器，读写速度比较快，用于存储经常读写的节目相关信息或系统参数等；</w:t>
      </w: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*TUNER</w:t>
      </w:r>
      <w:r w:rsidRPr="00E31217">
        <w:rPr>
          <w:rFonts w:ascii="Tahoma" w:hAnsi="Tahoma" w:cs="Tahoma"/>
          <w:sz w:val="22"/>
          <w:shd w:val="clear" w:color="auto" w:fill="FFFFFF"/>
        </w:rPr>
        <w:t>：将射频信号降为中频信号；</w:t>
      </w:r>
    </w:p>
    <w:p w:rsidR="004E67FA" w:rsidRPr="004E67FA" w:rsidRDefault="004807F3">
      <w:pPr>
        <w:rPr>
          <w:rFonts w:ascii="Tahoma" w:hAnsi="Tahoma" w:cs="Tahoma"/>
          <w:sz w:val="22"/>
          <w:u w:val="single"/>
          <w:shd w:val="clear" w:color="auto" w:fill="FFFFFF"/>
        </w:rPr>
      </w:pPr>
      <w:r w:rsidRPr="004E67FA">
        <w:rPr>
          <w:rFonts w:ascii="Tahoma" w:hAnsi="Tahoma" w:cs="Tahoma"/>
          <w:sz w:val="22"/>
          <w:u w:val="single"/>
          <w:shd w:val="clear" w:color="auto" w:fill="FFFFFF"/>
        </w:rPr>
        <w:t>*DEMODULATER</w:t>
      </w:r>
      <w:r w:rsidRPr="004E67FA">
        <w:rPr>
          <w:rFonts w:ascii="Tahoma" w:hAnsi="Tahoma" w:cs="Tahoma"/>
          <w:sz w:val="22"/>
          <w:u w:val="single"/>
          <w:shd w:val="clear" w:color="auto" w:fill="FFFFFF"/>
        </w:rPr>
        <w:t>：信道解码，给</w:t>
      </w:r>
      <w:r w:rsidRPr="004E67FA">
        <w:rPr>
          <w:rFonts w:ascii="Tahoma" w:hAnsi="Tahoma" w:cs="Tahoma"/>
          <w:sz w:val="22"/>
          <w:u w:val="single"/>
          <w:shd w:val="clear" w:color="auto" w:fill="FFFFFF"/>
        </w:rPr>
        <w:t>CPU</w:t>
      </w:r>
      <w:r w:rsidRPr="004E67FA">
        <w:rPr>
          <w:rFonts w:ascii="Tahoma" w:hAnsi="Tahoma" w:cs="Tahoma"/>
          <w:sz w:val="22"/>
          <w:u w:val="single"/>
          <w:shd w:val="clear" w:color="auto" w:fill="FFFFFF"/>
        </w:rPr>
        <w:t>提供解调后</w:t>
      </w:r>
      <w:r w:rsidRPr="004E67FA">
        <w:rPr>
          <w:rFonts w:ascii="Tahoma" w:hAnsi="Tahoma" w:cs="Tahoma"/>
          <w:sz w:val="22"/>
          <w:u w:val="single"/>
          <w:shd w:val="clear" w:color="auto" w:fill="FFFFFF"/>
        </w:rPr>
        <w:t>TS</w:t>
      </w:r>
      <w:r w:rsidRPr="004E67FA">
        <w:rPr>
          <w:rFonts w:ascii="Tahoma" w:hAnsi="Tahoma" w:cs="Tahoma"/>
          <w:sz w:val="22"/>
          <w:u w:val="single"/>
          <w:shd w:val="clear" w:color="auto" w:fill="FFFFFF"/>
        </w:rPr>
        <w:t>流。</w:t>
      </w: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w:t>
      </w:r>
      <w:r w:rsidRPr="00E31217">
        <w:rPr>
          <w:rFonts w:ascii="Tahoma" w:hAnsi="Tahoma" w:cs="Tahoma"/>
          <w:sz w:val="22"/>
          <w:shd w:val="clear" w:color="auto" w:fill="FFFFFF"/>
        </w:rPr>
        <w:t>电源板</w:t>
      </w:r>
      <w:r w:rsidRPr="00E31217">
        <w:rPr>
          <w:rFonts w:ascii="Tahoma" w:hAnsi="Tahoma" w:cs="Tahoma"/>
          <w:sz w:val="22"/>
          <w:shd w:val="clear" w:color="auto" w:fill="FFFFFF"/>
        </w:rPr>
        <w:t>/</w:t>
      </w:r>
      <w:r w:rsidRPr="00E31217">
        <w:rPr>
          <w:rFonts w:ascii="Tahoma" w:hAnsi="Tahoma" w:cs="Tahoma"/>
          <w:sz w:val="22"/>
          <w:shd w:val="clear" w:color="auto" w:fill="FFFFFF"/>
        </w:rPr>
        <w:t>适配器</w:t>
      </w:r>
      <w:r w:rsidR="004E67FA">
        <w:rPr>
          <w:rFonts w:ascii="Tahoma" w:hAnsi="Tahoma" w:cs="Tahoma" w:hint="eastAsia"/>
          <w:sz w:val="22"/>
          <w:shd w:val="clear" w:color="auto" w:fill="FFFFFF"/>
        </w:rPr>
        <w:t>：</w:t>
      </w:r>
      <w:r w:rsidRPr="00E31217">
        <w:rPr>
          <w:rFonts w:ascii="Tahoma" w:hAnsi="Tahoma" w:cs="Tahoma"/>
          <w:sz w:val="22"/>
          <w:shd w:val="clear" w:color="auto" w:fill="FFFFFF"/>
        </w:rPr>
        <w:t>给机顶盒提供工作的电压电流。</w:t>
      </w: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w:t>
      </w:r>
      <w:r w:rsidRPr="00E31217">
        <w:rPr>
          <w:rFonts w:ascii="Tahoma" w:hAnsi="Tahoma" w:cs="Tahoma"/>
          <w:sz w:val="22"/>
          <w:shd w:val="clear" w:color="auto" w:fill="FFFFFF"/>
        </w:rPr>
        <w:t>前面板</w:t>
      </w:r>
      <w:r w:rsidR="004E67FA">
        <w:rPr>
          <w:rFonts w:ascii="Tahoma" w:hAnsi="Tahoma" w:cs="Tahoma" w:hint="eastAsia"/>
          <w:sz w:val="22"/>
          <w:shd w:val="clear" w:color="auto" w:fill="FFFFFF"/>
        </w:rPr>
        <w:t>：</w:t>
      </w:r>
      <w:r w:rsidRPr="00E31217">
        <w:rPr>
          <w:rFonts w:ascii="Tahoma" w:hAnsi="Tahoma" w:cs="Tahoma"/>
          <w:sz w:val="22"/>
          <w:shd w:val="clear" w:color="auto" w:fill="FFFFFF"/>
        </w:rPr>
        <w:t>前面板主要提供给用户一些常用的功能按键、电源指示灯、信号锁定指示灯等。</w:t>
      </w: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w:t>
      </w:r>
      <w:r w:rsidRPr="00E31217">
        <w:rPr>
          <w:rFonts w:ascii="Tahoma" w:hAnsi="Tahoma" w:cs="Tahoma"/>
          <w:sz w:val="22"/>
          <w:shd w:val="clear" w:color="auto" w:fill="FFFFFF"/>
        </w:rPr>
        <w:t>后端子板</w:t>
      </w:r>
      <w:r w:rsidR="004E67FA">
        <w:rPr>
          <w:rFonts w:ascii="Tahoma" w:hAnsi="Tahoma" w:cs="Tahoma" w:hint="eastAsia"/>
          <w:sz w:val="22"/>
          <w:shd w:val="clear" w:color="auto" w:fill="FFFFFF"/>
        </w:rPr>
        <w:t>：</w:t>
      </w:r>
      <w:r w:rsidRPr="00E31217">
        <w:rPr>
          <w:rFonts w:ascii="Tahoma" w:hAnsi="Tahoma" w:cs="Tahoma"/>
          <w:sz w:val="22"/>
          <w:shd w:val="clear" w:color="auto" w:fill="FFFFFF"/>
        </w:rPr>
        <w:t>后端子板包括各种输出的接口，射频信号输入、射频信号环出、</w:t>
      </w:r>
      <w:r w:rsidRPr="00E31217">
        <w:rPr>
          <w:rFonts w:ascii="Tahoma" w:hAnsi="Tahoma" w:cs="Tahoma"/>
          <w:sz w:val="22"/>
          <w:shd w:val="clear" w:color="auto" w:fill="FFFFFF"/>
        </w:rPr>
        <w:t>IR</w:t>
      </w:r>
      <w:r w:rsidRPr="00E31217">
        <w:rPr>
          <w:rFonts w:ascii="Tahoma" w:hAnsi="Tahoma" w:cs="Tahoma"/>
          <w:sz w:val="22"/>
          <w:shd w:val="clear" w:color="auto" w:fill="FFFFFF"/>
        </w:rPr>
        <w:t>连接线接口、视音频输出接口、电源适配器接口。</w:t>
      </w: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w:t>
      </w:r>
      <w:r w:rsidRPr="00E31217">
        <w:rPr>
          <w:rFonts w:ascii="Tahoma" w:hAnsi="Tahoma" w:cs="Tahoma"/>
          <w:sz w:val="22"/>
          <w:shd w:val="clear" w:color="auto" w:fill="FFFFFF"/>
        </w:rPr>
        <w:t>智能卡板</w:t>
      </w:r>
      <w:r w:rsidR="004E67FA">
        <w:rPr>
          <w:rFonts w:ascii="Tahoma" w:hAnsi="Tahoma" w:cs="Tahoma" w:hint="eastAsia"/>
          <w:sz w:val="22"/>
          <w:shd w:val="clear" w:color="auto" w:fill="FFFFFF"/>
        </w:rPr>
        <w:t>：</w:t>
      </w:r>
      <w:r w:rsidRPr="00E31217">
        <w:rPr>
          <w:rFonts w:ascii="Tahoma" w:hAnsi="Tahoma" w:cs="Tahoma"/>
          <w:sz w:val="22"/>
          <w:shd w:val="clear" w:color="auto" w:fill="FFFFFF"/>
        </w:rPr>
        <w:t>智能卡的读卡器。</w:t>
      </w:r>
    </w:p>
    <w:p w:rsidR="004E67FA" w:rsidRDefault="004E67FA">
      <w:pPr>
        <w:rPr>
          <w:rFonts w:ascii="Tahoma" w:hAnsi="Tahoma" w:cs="Tahoma"/>
          <w:sz w:val="22"/>
          <w:shd w:val="clear" w:color="auto" w:fill="FFFFFF"/>
        </w:rPr>
      </w:pPr>
    </w:p>
    <w:p w:rsidR="004E67FA" w:rsidRDefault="004807F3" w:rsidP="004E67FA">
      <w:pPr>
        <w:jc w:val="center"/>
        <w:rPr>
          <w:rFonts w:ascii="Tahoma" w:hAnsi="Tahoma" w:cs="Tahoma"/>
          <w:sz w:val="22"/>
          <w:shd w:val="clear" w:color="auto" w:fill="FFFFFF"/>
        </w:rPr>
      </w:pPr>
      <w:r w:rsidRPr="00E31217">
        <w:rPr>
          <w:rFonts w:ascii="Tahoma" w:hAnsi="Tahoma" w:cs="Tahoma"/>
          <w:sz w:val="22"/>
          <w:shd w:val="clear" w:color="auto" w:fill="FFFFFF"/>
        </w:rPr>
        <w:t>机顶盒的软件架构</w:t>
      </w: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*OS</w:t>
      </w:r>
      <w:r w:rsidRPr="00E31217">
        <w:rPr>
          <w:rFonts w:ascii="Tahoma" w:hAnsi="Tahoma" w:cs="Tahoma"/>
          <w:sz w:val="22"/>
          <w:shd w:val="clear" w:color="auto" w:fill="FFFFFF"/>
        </w:rPr>
        <w:t>操作系统模块</w:t>
      </w:r>
      <w:r w:rsidR="004E67FA">
        <w:rPr>
          <w:rFonts w:ascii="Tahoma" w:hAnsi="Tahoma" w:cs="Tahoma" w:hint="eastAsia"/>
          <w:sz w:val="22"/>
          <w:shd w:val="clear" w:color="auto" w:fill="FFFFFF"/>
        </w:rPr>
        <w:t>：</w:t>
      </w:r>
      <w:r w:rsidRPr="00E31217">
        <w:rPr>
          <w:rFonts w:ascii="Tahoma" w:hAnsi="Tahoma" w:cs="Tahoma"/>
          <w:sz w:val="22"/>
          <w:shd w:val="clear" w:color="auto" w:fill="FFFFFF"/>
        </w:rPr>
        <w:t>主要负责进程调度、中断管理、内存分配、进程间通信、异常处理、时钟提取等。</w:t>
      </w: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*Driver</w:t>
      </w:r>
      <w:r w:rsidRPr="00E31217">
        <w:rPr>
          <w:rFonts w:ascii="Tahoma" w:hAnsi="Tahoma" w:cs="Tahoma"/>
          <w:sz w:val="22"/>
          <w:shd w:val="clear" w:color="auto" w:fill="FFFFFF"/>
        </w:rPr>
        <w:t>外设硬件驱动模块</w:t>
      </w:r>
      <w:r w:rsidR="004E67FA">
        <w:rPr>
          <w:rFonts w:ascii="Tahoma" w:hAnsi="Tahoma" w:cs="Tahoma" w:hint="eastAsia"/>
          <w:sz w:val="22"/>
          <w:shd w:val="clear" w:color="auto" w:fill="FFFFFF"/>
        </w:rPr>
        <w:t>：</w:t>
      </w:r>
      <w:r w:rsidRPr="00E31217">
        <w:rPr>
          <w:rFonts w:ascii="Tahoma" w:hAnsi="Tahoma" w:cs="Tahoma"/>
          <w:sz w:val="22"/>
          <w:shd w:val="clear" w:color="auto" w:fill="FFFFFF"/>
        </w:rPr>
        <w:t>提供外围硬件设备的驱动，包括</w:t>
      </w:r>
      <w:r w:rsidRPr="00E31217">
        <w:rPr>
          <w:rFonts w:ascii="Tahoma" w:hAnsi="Tahoma" w:cs="Tahoma"/>
          <w:sz w:val="22"/>
          <w:shd w:val="clear" w:color="auto" w:fill="FFFFFF"/>
        </w:rPr>
        <w:t>I2C</w:t>
      </w:r>
      <w:r w:rsidRPr="00E31217">
        <w:rPr>
          <w:rFonts w:ascii="Tahoma" w:hAnsi="Tahoma" w:cs="Tahoma"/>
          <w:sz w:val="22"/>
          <w:shd w:val="clear" w:color="auto" w:fill="FFFFFF"/>
        </w:rPr>
        <w:t>总线、异步串行通信接口、并行通信口、非易失性闪存、遥控器、</w:t>
      </w:r>
      <w:r w:rsidRPr="00E31217">
        <w:rPr>
          <w:rFonts w:ascii="Tahoma" w:hAnsi="Tahoma" w:cs="Tahoma"/>
          <w:sz w:val="22"/>
          <w:shd w:val="clear" w:color="auto" w:fill="FFFFFF"/>
        </w:rPr>
        <w:t>TUNER</w:t>
      </w:r>
      <w:r w:rsidRPr="00E31217">
        <w:rPr>
          <w:rFonts w:ascii="Tahoma" w:hAnsi="Tahoma" w:cs="Tahoma"/>
          <w:sz w:val="22"/>
          <w:shd w:val="clear" w:color="auto" w:fill="FFFFFF"/>
        </w:rPr>
        <w:t>、信道解码模块等。</w:t>
      </w: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*Driver</w:t>
      </w:r>
      <w:r w:rsidRPr="00E31217">
        <w:rPr>
          <w:rFonts w:ascii="Tahoma" w:hAnsi="Tahoma" w:cs="Tahoma"/>
          <w:sz w:val="22"/>
          <w:shd w:val="clear" w:color="auto" w:fill="FFFFFF"/>
        </w:rPr>
        <w:t>内设驱动模块</w:t>
      </w:r>
      <w:r w:rsidR="004E67FA">
        <w:rPr>
          <w:rFonts w:ascii="Tahoma" w:hAnsi="Tahoma" w:cs="Tahoma" w:hint="eastAsia"/>
          <w:sz w:val="22"/>
          <w:shd w:val="clear" w:color="auto" w:fill="FFFFFF"/>
        </w:rPr>
        <w:t>：</w:t>
      </w:r>
      <w:r w:rsidRPr="00E31217">
        <w:rPr>
          <w:rFonts w:ascii="Tahoma" w:hAnsi="Tahoma" w:cs="Tahoma"/>
          <w:sz w:val="22"/>
          <w:shd w:val="clear" w:color="auto" w:fill="FFFFFF"/>
        </w:rPr>
        <w:t>图形显示驱动模块、音视频解码模块、</w:t>
      </w:r>
      <w:proofErr w:type="spellStart"/>
      <w:r w:rsidRPr="00E31217">
        <w:rPr>
          <w:rFonts w:ascii="Tahoma" w:hAnsi="Tahoma" w:cs="Tahoma"/>
          <w:sz w:val="22"/>
          <w:shd w:val="clear" w:color="auto" w:fill="FFFFFF"/>
        </w:rPr>
        <w:t>Demux</w:t>
      </w:r>
      <w:proofErr w:type="spellEnd"/>
      <w:r w:rsidRPr="00E31217">
        <w:rPr>
          <w:rFonts w:ascii="Tahoma" w:hAnsi="Tahoma" w:cs="Tahoma"/>
          <w:sz w:val="22"/>
          <w:shd w:val="clear" w:color="auto" w:fill="FFFFFF"/>
        </w:rPr>
        <w:t>解复用模块等。</w:t>
      </w: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*APP</w:t>
      </w:r>
      <w:r w:rsidRPr="00E31217">
        <w:rPr>
          <w:rFonts w:ascii="Tahoma" w:hAnsi="Tahoma" w:cs="Tahoma"/>
          <w:sz w:val="22"/>
          <w:shd w:val="clear" w:color="auto" w:fill="FFFFFF"/>
        </w:rPr>
        <w:t>应用模块</w:t>
      </w: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w:t>
      </w:r>
      <w:r w:rsidRPr="00E31217">
        <w:rPr>
          <w:rFonts w:ascii="Tahoma" w:hAnsi="Tahoma" w:cs="Tahoma"/>
          <w:sz w:val="22"/>
          <w:shd w:val="clear" w:color="auto" w:fill="FFFFFF"/>
        </w:rPr>
        <w:t>数据库模块</w:t>
      </w:r>
      <w:r w:rsidR="004E67FA">
        <w:rPr>
          <w:rFonts w:ascii="Tahoma" w:hAnsi="Tahoma" w:cs="Tahoma" w:hint="eastAsia"/>
          <w:sz w:val="22"/>
          <w:shd w:val="clear" w:color="auto" w:fill="FFFFFF"/>
        </w:rPr>
        <w:t>：</w:t>
      </w:r>
      <w:r w:rsidRPr="00E31217">
        <w:rPr>
          <w:rFonts w:ascii="Tahoma" w:hAnsi="Tahoma" w:cs="Tahoma"/>
          <w:sz w:val="22"/>
          <w:shd w:val="clear" w:color="auto" w:fill="FFFFFF"/>
        </w:rPr>
        <w:t>主要是定义一组数据结构用于保存节目播放时所需要的所有信息。</w:t>
      </w: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*GUI</w:t>
      </w:r>
      <w:r w:rsidRPr="00E31217">
        <w:rPr>
          <w:rFonts w:ascii="Tahoma" w:hAnsi="Tahoma" w:cs="Tahoma"/>
          <w:sz w:val="22"/>
          <w:shd w:val="clear" w:color="auto" w:fill="FFFFFF"/>
        </w:rPr>
        <w:t>图形用户接口模块</w:t>
      </w:r>
      <w:r w:rsidR="004E67FA">
        <w:rPr>
          <w:rFonts w:ascii="Tahoma" w:hAnsi="Tahoma" w:cs="Tahoma" w:hint="eastAsia"/>
          <w:sz w:val="22"/>
          <w:shd w:val="clear" w:color="auto" w:fill="FFFFFF"/>
        </w:rPr>
        <w:t>:</w:t>
      </w:r>
      <w:r w:rsidRPr="00E31217">
        <w:rPr>
          <w:rFonts w:ascii="Tahoma" w:hAnsi="Tahoma" w:cs="Tahoma"/>
          <w:sz w:val="22"/>
          <w:shd w:val="clear" w:color="auto" w:fill="FFFFFF"/>
        </w:rPr>
        <w:t>人机交互的界面，实现菜单、数字电视的各种应用功能（</w:t>
      </w:r>
      <w:r w:rsidRPr="00E31217">
        <w:rPr>
          <w:rFonts w:ascii="Tahoma" w:hAnsi="Tahoma" w:cs="Tahoma"/>
          <w:sz w:val="22"/>
          <w:shd w:val="clear" w:color="auto" w:fill="FFFFFF"/>
        </w:rPr>
        <w:t>EPG</w:t>
      </w:r>
      <w:r w:rsidRPr="00E31217">
        <w:rPr>
          <w:rFonts w:ascii="Tahoma" w:hAnsi="Tahoma" w:cs="Tahoma"/>
          <w:sz w:val="22"/>
          <w:shd w:val="clear" w:color="auto" w:fill="FFFFFF"/>
        </w:rPr>
        <w:t>、</w:t>
      </w:r>
      <w:r w:rsidRPr="00E31217">
        <w:rPr>
          <w:rFonts w:ascii="Tahoma" w:hAnsi="Tahoma" w:cs="Tahoma"/>
          <w:sz w:val="22"/>
          <w:shd w:val="clear" w:color="auto" w:fill="FFFFFF"/>
        </w:rPr>
        <w:t>NVOD</w:t>
      </w:r>
      <w:r w:rsidRPr="00E31217">
        <w:rPr>
          <w:rFonts w:ascii="Tahoma" w:hAnsi="Tahoma" w:cs="Tahoma"/>
          <w:sz w:val="22"/>
          <w:shd w:val="clear" w:color="auto" w:fill="FFFFFF"/>
        </w:rPr>
        <w:t>等）。</w:t>
      </w:r>
    </w:p>
    <w:p w:rsidR="004E67FA" w:rsidRDefault="004807F3">
      <w:pPr>
        <w:rPr>
          <w:rFonts w:ascii="Tahoma" w:hAnsi="Tahoma" w:cs="Tahoma"/>
          <w:color w:val="FF0000"/>
          <w:sz w:val="22"/>
          <w:u w:val="single"/>
          <w:shd w:val="clear" w:color="auto" w:fill="FFFFFF"/>
        </w:rPr>
      </w:pPr>
      <w:r w:rsidRPr="004E67FA">
        <w:rPr>
          <w:rFonts w:ascii="Tahoma" w:hAnsi="Tahoma" w:cs="Tahoma"/>
          <w:color w:val="FF0000"/>
          <w:sz w:val="22"/>
          <w:u w:val="single"/>
          <w:shd w:val="clear" w:color="auto" w:fill="FFFFFF"/>
        </w:rPr>
        <w:t>*CA</w:t>
      </w:r>
      <w:r w:rsidRPr="004E67FA">
        <w:rPr>
          <w:rFonts w:ascii="Tahoma" w:hAnsi="Tahoma" w:cs="Tahoma"/>
          <w:color w:val="FF0000"/>
          <w:sz w:val="22"/>
          <w:u w:val="single"/>
          <w:shd w:val="clear" w:color="auto" w:fill="FFFFFF"/>
        </w:rPr>
        <w:t>模块</w:t>
      </w:r>
      <w:r w:rsidR="004E67FA" w:rsidRPr="004E67FA">
        <w:rPr>
          <w:rFonts w:ascii="Tahoma" w:hAnsi="Tahoma" w:cs="Tahoma" w:hint="eastAsia"/>
          <w:color w:val="FF0000"/>
          <w:sz w:val="22"/>
          <w:u w:val="single"/>
          <w:shd w:val="clear" w:color="auto" w:fill="FFFFFF"/>
        </w:rPr>
        <w:t>:</w:t>
      </w:r>
      <w:r w:rsidRPr="004E67FA">
        <w:rPr>
          <w:rFonts w:ascii="Tahoma" w:hAnsi="Tahoma" w:cs="Tahoma"/>
          <w:color w:val="FF0000"/>
          <w:sz w:val="22"/>
          <w:u w:val="single"/>
          <w:shd w:val="clear" w:color="auto" w:fill="FFFFFF"/>
        </w:rPr>
        <w:t>加密节目的解密与解扰。</w:t>
      </w: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*DB</w:t>
      </w:r>
      <w:r w:rsidRPr="00E31217">
        <w:rPr>
          <w:rFonts w:ascii="Tahoma" w:hAnsi="Tahoma" w:cs="Tahoma"/>
          <w:sz w:val="22"/>
          <w:shd w:val="clear" w:color="auto" w:fill="FFFFFF"/>
        </w:rPr>
        <w:t>数据广播模块</w:t>
      </w:r>
      <w:r w:rsidR="004E67FA">
        <w:rPr>
          <w:rFonts w:ascii="Tahoma" w:hAnsi="Tahoma" w:cs="Tahoma" w:hint="eastAsia"/>
          <w:sz w:val="22"/>
          <w:shd w:val="clear" w:color="auto" w:fill="FFFFFF"/>
        </w:rPr>
        <w:t>：</w:t>
      </w:r>
      <w:r w:rsidRPr="00E31217">
        <w:rPr>
          <w:rFonts w:ascii="Tahoma" w:hAnsi="Tahoma" w:cs="Tahoma"/>
          <w:sz w:val="22"/>
          <w:shd w:val="clear" w:color="auto" w:fill="FFFFFF"/>
        </w:rPr>
        <w:t>实现数据广播功能。</w:t>
      </w: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t>*STOCK</w:t>
      </w:r>
      <w:r w:rsidRPr="00E31217">
        <w:rPr>
          <w:rFonts w:ascii="Tahoma" w:hAnsi="Tahoma" w:cs="Tahoma"/>
          <w:sz w:val="22"/>
          <w:shd w:val="clear" w:color="auto" w:fill="FFFFFF"/>
        </w:rPr>
        <w:t>股票模块</w:t>
      </w:r>
      <w:r w:rsidR="004E67FA">
        <w:rPr>
          <w:rFonts w:ascii="Tahoma" w:hAnsi="Tahoma" w:cs="Tahoma" w:hint="eastAsia"/>
          <w:sz w:val="22"/>
          <w:shd w:val="clear" w:color="auto" w:fill="FFFFFF"/>
        </w:rPr>
        <w:t>：</w:t>
      </w:r>
      <w:r w:rsidRPr="00E31217">
        <w:rPr>
          <w:rFonts w:ascii="Tahoma" w:hAnsi="Tahoma" w:cs="Tahoma"/>
          <w:sz w:val="22"/>
          <w:shd w:val="clear" w:color="auto" w:fill="FFFFFF"/>
        </w:rPr>
        <w:t>实现股票功能。</w:t>
      </w:r>
    </w:p>
    <w:p w:rsidR="004E67FA" w:rsidRDefault="004E67FA">
      <w:pPr>
        <w:rPr>
          <w:rFonts w:ascii="Tahoma" w:hAnsi="Tahoma" w:cs="Tahoma"/>
          <w:sz w:val="22"/>
          <w:shd w:val="clear" w:color="auto" w:fill="FFFFFF"/>
        </w:rPr>
      </w:pPr>
    </w:p>
    <w:p w:rsidR="004E67FA" w:rsidRDefault="004807F3" w:rsidP="004E67FA">
      <w:pPr>
        <w:jc w:val="center"/>
        <w:rPr>
          <w:rFonts w:ascii="Tahoma" w:hAnsi="Tahoma" w:cs="Tahoma"/>
          <w:sz w:val="22"/>
          <w:shd w:val="clear" w:color="auto" w:fill="FFFFFF"/>
        </w:rPr>
      </w:pPr>
      <w:r w:rsidRPr="00E31217">
        <w:rPr>
          <w:rFonts w:ascii="Tahoma" w:hAnsi="Tahoma" w:cs="Tahoma"/>
          <w:sz w:val="22"/>
          <w:shd w:val="clear" w:color="auto" w:fill="FFFFFF"/>
        </w:rPr>
        <w:t>机顶盒的工作原理</w:t>
      </w:r>
    </w:p>
    <w:p w:rsidR="004E67FA" w:rsidRDefault="004E67FA" w:rsidP="004E67FA">
      <w:pPr>
        <w:jc w:val="center"/>
        <w:rPr>
          <w:rFonts w:ascii="Tahoma" w:hAnsi="Tahoma" w:cs="Tahoma"/>
          <w:sz w:val="22"/>
          <w:shd w:val="clear" w:color="auto" w:fill="FFFFFF"/>
        </w:rPr>
      </w:pPr>
    </w:p>
    <w:p w:rsidR="004E67FA" w:rsidRDefault="004807F3">
      <w:pPr>
        <w:rPr>
          <w:rFonts w:ascii="Tahoma" w:hAnsi="Tahoma" w:cs="Tahoma"/>
          <w:sz w:val="22"/>
          <w:shd w:val="clear" w:color="auto" w:fill="FFFFFF"/>
        </w:rPr>
      </w:pPr>
      <w:r w:rsidRPr="00E31217">
        <w:rPr>
          <w:rFonts w:ascii="Tahoma" w:hAnsi="Tahoma" w:cs="Tahoma"/>
          <w:sz w:val="22"/>
          <w:shd w:val="clear" w:color="auto" w:fill="FFFFFF"/>
        </w:rPr>
        <w:lastRenderedPageBreak/>
        <w:t>*</w:t>
      </w:r>
      <w:r w:rsidRPr="00E31217">
        <w:rPr>
          <w:rFonts w:ascii="Tahoma" w:hAnsi="Tahoma" w:cs="Tahoma"/>
          <w:sz w:val="22"/>
          <w:shd w:val="clear" w:color="auto" w:fill="FFFFFF"/>
        </w:rPr>
        <w:t>机顶盒的</w:t>
      </w:r>
      <w:r w:rsidRPr="004E67FA">
        <w:rPr>
          <w:rFonts w:ascii="Tahoma" w:hAnsi="Tahoma" w:cs="Tahoma"/>
          <w:sz w:val="22"/>
          <w:u w:val="single"/>
          <w:shd w:val="clear" w:color="auto" w:fill="FFFFFF"/>
        </w:rPr>
        <w:t>高频头接收来自广电有线网络的射频信号，</w:t>
      </w:r>
      <w:r w:rsidRPr="00E31217">
        <w:rPr>
          <w:rFonts w:ascii="Tahoma" w:hAnsi="Tahoma" w:cs="Tahoma"/>
          <w:sz w:val="22"/>
          <w:shd w:val="clear" w:color="auto" w:fill="FFFFFF"/>
        </w:rPr>
        <w:t>然后通过</w:t>
      </w:r>
      <w:r w:rsidRPr="004E67FA">
        <w:rPr>
          <w:rFonts w:ascii="Tahoma" w:hAnsi="Tahoma" w:cs="Tahoma"/>
          <w:sz w:val="22"/>
          <w:u w:val="single"/>
          <w:shd w:val="clear" w:color="auto" w:fill="FFFFFF"/>
        </w:rPr>
        <w:t>QAM</w:t>
      </w:r>
      <w:r w:rsidRPr="004E67FA">
        <w:rPr>
          <w:rFonts w:ascii="Tahoma" w:hAnsi="Tahoma" w:cs="Tahoma"/>
          <w:sz w:val="22"/>
          <w:u w:val="single"/>
          <w:shd w:val="clear" w:color="auto" w:fill="FFFFFF"/>
        </w:rPr>
        <w:t>解调器</w:t>
      </w:r>
      <w:r w:rsidRPr="00E31217">
        <w:rPr>
          <w:rFonts w:ascii="Tahoma" w:hAnsi="Tahoma" w:cs="Tahoma"/>
          <w:sz w:val="22"/>
          <w:shd w:val="clear" w:color="auto" w:fill="FFFFFF"/>
        </w:rPr>
        <w:t>来完成信道的解码，送出包含多路视频、音频信号和其他数据信息的传送流给</w:t>
      </w:r>
      <w:r w:rsidRPr="0057391F">
        <w:rPr>
          <w:rFonts w:ascii="Tahoma" w:hAnsi="Tahoma" w:cs="Tahoma"/>
          <w:sz w:val="22"/>
          <w:u w:val="single"/>
          <w:shd w:val="clear" w:color="auto" w:fill="FFFFFF"/>
        </w:rPr>
        <w:t>CPU</w:t>
      </w:r>
      <w:r w:rsidRPr="0057391F">
        <w:rPr>
          <w:rFonts w:ascii="Tahoma" w:hAnsi="Tahoma" w:cs="Tahoma"/>
          <w:sz w:val="22"/>
          <w:u w:val="single"/>
          <w:shd w:val="clear" w:color="auto" w:fill="FFFFFF"/>
        </w:rPr>
        <w:t>的解复用器</w:t>
      </w:r>
      <w:r w:rsidRPr="00E31217">
        <w:rPr>
          <w:rFonts w:ascii="Tahoma" w:hAnsi="Tahoma" w:cs="Tahoma"/>
          <w:sz w:val="22"/>
          <w:shd w:val="clear" w:color="auto" w:fill="FFFFFF"/>
        </w:rPr>
        <w:t>；</w:t>
      </w:r>
    </w:p>
    <w:p w:rsidR="004E67FA" w:rsidRDefault="004807F3">
      <w:pPr>
        <w:rPr>
          <w:rFonts w:ascii="Tahoma" w:hAnsi="Tahoma" w:cs="Tahoma"/>
          <w:sz w:val="22"/>
          <w:shd w:val="clear" w:color="auto" w:fill="FFFFFF"/>
        </w:rPr>
      </w:pPr>
      <w:r w:rsidRPr="004E67FA">
        <w:rPr>
          <w:rFonts w:ascii="Tahoma" w:hAnsi="Tahoma" w:cs="Tahoma"/>
          <w:sz w:val="22"/>
          <w:u w:val="single"/>
          <w:shd w:val="clear" w:color="auto" w:fill="FFFFFF"/>
        </w:rPr>
        <w:t>*CPU</w:t>
      </w:r>
      <w:r w:rsidRPr="004E67FA">
        <w:rPr>
          <w:rFonts w:ascii="Tahoma" w:hAnsi="Tahoma" w:cs="Tahoma"/>
          <w:sz w:val="22"/>
          <w:u w:val="single"/>
          <w:shd w:val="clear" w:color="auto" w:fill="FFFFFF"/>
        </w:rPr>
        <w:t>内的解复用器则用来区分不同的数字电视节目，提取相应的视频、音频和数据流，</w:t>
      </w:r>
      <w:r w:rsidRPr="00E31217">
        <w:rPr>
          <w:rFonts w:ascii="Tahoma" w:hAnsi="Tahoma" w:cs="Tahoma"/>
          <w:sz w:val="22"/>
          <w:shd w:val="clear" w:color="auto" w:fill="FFFFFF"/>
        </w:rPr>
        <w:t>送入</w:t>
      </w:r>
      <w:r w:rsidRPr="00E31217">
        <w:rPr>
          <w:rFonts w:ascii="Tahoma" w:hAnsi="Tahoma" w:cs="Tahoma"/>
          <w:sz w:val="22"/>
          <w:shd w:val="clear" w:color="auto" w:fill="FFFFFF"/>
        </w:rPr>
        <w:t>MPEG-2</w:t>
      </w:r>
      <w:r w:rsidRPr="00E31217">
        <w:rPr>
          <w:rFonts w:ascii="Tahoma" w:hAnsi="Tahoma" w:cs="Tahoma"/>
          <w:sz w:val="22"/>
          <w:shd w:val="clear" w:color="auto" w:fill="FFFFFF"/>
        </w:rPr>
        <w:t>解码器和对应的解析软件完成解码操作；</w:t>
      </w:r>
    </w:p>
    <w:p w:rsidR="00B26FF5" w:rsidRPr="00287334" w:rsidRDefault="004807F3">
      <w:pPr>
        <w:rPr>
          <w:rFonts w:ascii="Tahoma" w:hAnsi="Tahoma" w:cs="Tahoma"/>
          <w:color w:val="FF0000"/>
          <w:sz w:val="22"/>
          <w:shd w:val="clear" w:color="auto" w:fill="FFFFFF"/>
        </w:rPr>
      </w:pPr>
      <w:r w:rsidRPr="00287334">
        <w:rPr>
          <w:rFonts w:ascii="Tahoma" w:hAnsi="Tahoma" w:cs="Tahoma"/>
          <w:color w:val="FF0000"/>
          <w:sz w:val="22"/>
          <w:shd w:val="clear" w:color="auto" w:fill="FFFFFF"/>
        </w:rPr>
        <w:t>*</w:t>
      </w:r>
      <w:r w:rsidRPr="00287334">
        <w:rPr>
          <w:rFonts w:ascii="Tahoma" w:hAnsi="Tahoma" w:cs="Tahoma"/>
          <w:color w:val="FF0000"/>
          <w:sz w:val="22"/>
          <w:u w:val="single"/>
          <w:shd w:val="clear" w:color="auto" w:fill="FFFFFF"/>
        </w:rPr>
        <w:t>对于付费电视，条件接收模块</w:t>
      </w:r>
      <w:r w:rsidR="00B26FF5" w:rsidRPr="00287334">
        <w:rPr>
          <w:rFonts w:ascii="Tahoma" w:hAnsi="Tahoma" w:cs="Tahoma" w:hint="eastAsia"/>
          <w:color w:val="FF0000"/>
          <w:sz w:val="22"/>
          <w:u w:val="single"/>
          <w:shd w:val="clear" w:color="auto" w:fill="FFFFFF"/>
        </w:rPr>
        <w:t>（即</w:t>
      </w:r>
      <w:r w:rsidR="00B26FF5" w:rsidRPr="00287334">
        <w:rPr>
          <w:rFonts w:ascii="Tahoma" w:hAnsi="Tahoma" w:cs="Tahoma" w:hint="eastAsia"/>
          <w:color w:val="FF0000"/>
          <w:sz w:val="22"/>
          <w:u w:val="single"/>
          <w:shd w:val="clear" w:color="auto" w:fill="FFFFFF"/>
        </w:rPr>
        <w:t>CA</w:t>
      </w:r>
      <w:r w:rsidR="00B26FF5" w:rsidRPr="00287334">
        <w:rPr>
          <w:rFonts w:ascii="Tahoma" w:hAnsi="Tahoma" w:cs="Tahoma" w:hint="eastAsia"/>
          <w:color w:val="FF0000"/>
          <w:sz w:val="22"/>
          <w:u w:val="single"/>
          <w:shd w:val="clear" w:color="auto" w:fill="FFFFFF"/>
        </w:rPr>
        <w:t>模块）</w:t>
      </w:r>
      <w:r w:rsidRPr="00287334">
        <w:rPr>
          <w:rFonts w:ascii="Tahoma" w:hAnsi="Tahoma" w:cs="Tahoma"/>
          <w:color w:val="FF0000"/>
          <w:sz w:val="22"/>
          <w:u w:val="single"/>
          <w:shd w:val="clear" w:color="auto" w:fill="FFFFFF"/>
        </w:rPr>
        <w:t>对加扰的视频、音频实施解扰，解扰后的清流进入</w:t>
      </w:r>
      <w:r w:rsidRPr="00287334">
        <w:rPr>
          <w:rFonts w:ascii="Tahoma" w:hAnsi="Tahoma" w:cs="Tahoma"/>
          <w:color w:val="FF0000"/>
          <w:sz w:val="22"/>
          <w:u w:val="single"/>
          <w:shd w:val="clear" w:color="auto" w:fill="FFFFFF"/>
        </w:rPr>
        <w:t>MPEG-2</w:t>
      </w:r>
      <w:r w:rsidRPr="00287334">
        <w:rPr>
          <w:rFonts w:ascii="Tahoma" w:hAnsi="Tahoma" w:cs="Tahoma"/>
          <w:color w:val="FF0000"/>
          <w:sz w:val="22"/>
          <w:u w:val="single"/>
          <w:shd w:val="clear" w:color="auto" w:fill="FFFFFF"/>
        </w:rPr>
        <w:t>解码器完成解码操作</w:t>
      </w:r>
      <w:r w:rsidRPr="00287334">
        <w:rPr>
          <w:rFonts w:ascii="Tahoma" w:hAnsi="Tahoma" w:cs="Tahoma"/>
          <w:color w:val="FF0000"/>
          <w:sz w:val="22"/>
          <w:shd w:val="clear" w:color="auto" w:fill="FFFFFF"/>
        </w:rPr>
        <w:t>；</w:t>
      </w:r>
    </w:p>
    <w:p w:rsidR="00B26FF5" w:rsidRDefault="004807F3">
      <w:pPr>
        <w:rPr>
          <w:rFonts w:ascii="Tahoma" w:hAnsi="Tahoma" w:cs="Tahoma"/>
          <w:sz w:val="22"/>
          <w:shd w:val="clear" w:color="auto" w:fill="FFFFFF"/>
        </w:rPr>
      </w:pPr>
      <w:r w:rsidRPr="00E31217">
        <w:rPr>
          <w:rFonts w:ascii="Tahoma" w:hAnsi="Tahoma" w:cs="Tahoma"/>
          <w:sz w:val="22"/>
          <w:shd w:val="clear" w:color="auto" w:fill="FFFFFF"/>
        </w:rPr>
        <w:t>*MPEG-2</w:t>
      </w:r>
      <w:r w:rsidRPr="00E31217">
        <w:rPr>
          <w:rFonts w:ascii="Tahoma" w:hAnsi="Tahoma" w:cs="Tahoma"/>
          <w:sz w:val="22"/>
          <w:shd w:val="clear" w:color="auto" w:fill="FFFFFF"/>
        </w:rPr>
        <w:t>解码器完成视频、音频信号的解码后，经过</w:t>
      </w:r>
      <w:r w:rsidRPr="00285AFF">
        <w:rPr>
          <w:rFonts w:ascii="Tahoma" w:hAnsi="Tahoma" w:cs="Tahoma"/>
          <w:sz w:val="22"/>
          <w:u w:val="single"/>
          <w:shd w:val="clear" w:color="auto" w:fill="FFFFFF"/>
        </w:rPr>
        <w:t>视频编码器和音频</w:t>
      </w:r>
      <w:r w:rsidRPr="00285AFF">
        <w:rPr>
          <w:rFonts w:ascii="Tahoma" w:hAnsi="Tahoma" w:cs="Tahoma"/>
          <w:sz w:val="22"/>
          <w:u w:val="single"/>
          <w:shd w:val="clear" w:color="auto" w:fill="FFFFFF"/>
        </w:rPr>
        <w:t>D/A</w:t>
      </w:r>
      <w:r w:rsidRPr="00285AFF">
        <w:rPr>
          <w:rFonts w:ascii="Tahoma" w:hAnsi="Tahoma" w:cs="Tahoma"/>
          <w:sz w:val="22"/>
          <w:u w:val="single"/>
          <w:shd w:val="clear" w:color="auto" w:fill="FFFFFF"/>
        </w:rPr>
        <w:t>转换，还原出模拟的视频、音频信号</w:t>
      </w:r>
      <w:r w:rsidRPr="00E31217">
        <w:rPr>
          <w:rFonts w:ascii="Tahoma" w:hAnsi="Tahoma" w:cs="Tahoma"/>
          <w:sz w:val="22"/>
          <w:shd w:val="clear" w:color="auto" w:fill="FFFFFF"/>
        </w:rPr>
        <w:t>，在常规彩色电视机上显示高质量的图像，并提供多声道立体声节目供用户收看。</w:t>
      </w:r>
    </w:p>
    <w:p w:rsidR="00B26FF5" w:rsidRDefault="00B26FF5">
      <w:pPr>
        <w:rPr>
          <w:rFonts w:ascii="Tahoma" w:hAnsi="Tahoma" w:cs="Tahoma"/>
          <w:sz w:val="22"/>
          <w:shd w:val="clear" w:color="auto" w:fill="FFFFFF"/>
        </w:rPr>
      </w:pPr>
    </w:p>
    <w:p w:rsidR="00B26FF5" w:rsidRDefault="004807F3">
      <w:pPr>
        <w:rPr>
          <w:rFonts w:ascii="Tahoma" w:hAnsi="Tahoma" w:cs="Tahoma"/>
          <w:sz w:val="22"/>
          <w:shd w:val="clear" w:color="auto" w:fill="FFFFFF"/>
        </w:rPr>
      </w:pPr>
      <w:r w:rsidRPr="00E31217">
        <w:rPr>
          <w:rFonts w:ascii="Tahoma" w:hAnsi="Tahoma" w:cs="Tahoma"/>
          <w:sz w:val="22"/>
          <w:shd w:val="clear" w:color="auto" w:fill="FFFFFF"/>
        </w:rPr>
        <w:t>机顶盒常见的故障及维修方法</w:t>
      </w:r>
    </w:p>
    <w:p w:rsidR="00B26FF5" w:rsidRDefault="004807F3">
      <w:pPr>
        <w:rPr>
          <w:rFonts w:ascii="Tahoma" w:hAnsi="Tahoma" w:cs="Tahoma"/>
          <w:sz w:val="22"/>
          <w:shd w:val="clear" w:color="auto" w:fill="FFFFFF"/>
        </w:rPr>
      </w:pPr>
      <w:r w:rsidRPr="00E31217">
        <w:rPr>
          <w:rFonts w:ascii="Tahoma" w:hAnsi="Tahoma" w:cs="Tahoma"/>
          <w:sz w:val="22"/>
          <w:shd w:val="clear" w:color="auto" w:fill="FFFFFF"/>
        </w:rPr>
        <w:t>1</w:t>
      </w:r>
      <w:r w:rsidRPr="00E31217">
        <w:rPr>
          <w:rFonts w:ascii="Tahoma" w:hAnsi="Tahoma" w:cs="Tahoma"/>
          <w:sz w:val="22"/>
          <w:shd w:val="clear" w:color="auto" w:fill="FFFFFF"/>
        </w:rPr>
        <w:t>开机无显示</w:t>
      </w:r>
      <w:r w:rsidRPr="00E31217">
        <w:rPr>
          <w:rFonts w:ascii="Tahoma" w:hAnsi="Tahoma" w:cs="Tahoma"/>
          <w:sz w:val="22"/>
        </w:rPr>
        <w:br/>
      </w:r>
      <w:r w:rsidRPr="00E31217">
        <w:rPr>
          <w:rFonts w:ascii="Tahoma" w:hAnsi="Tahoma" w:cs="Tahoma"/>
          <w:sz w:val="22"/>
          <w:shd w:val="clear" w:color="auto" w:fill="FFFFFF"/>
        </w:rPr>
        <w:t>1</w:t>
      </w:r>
      <w:r w:rsidRPr="00E31217">
        <w:rPr>
          <w:rFonts w:ascii="Tahoma" w:hAnsi="Tahoma" w:cs="Tahoma"/>
          <w:sz w:val="22"/>
          <w:shd w:val="clear" w:color="auto" w:fill="FFFFFF"/>
        </w:rPr>
        <w:t>、电视机或机顶盒没有通电</w:t>
      </w:r>
      <w:r w:rsidRPr="00E31217">
        <w:rPr>
          <w:rFonts w:ascii="Tahoma" w:hAnsi="Tahoma" w:cs="Tahoma"/>
          <w:sz w:val="22"/>
        </w:rPr>
        <w:br/>
      </w:r>
      <w:r w:rsidRPr="00E31217">
        <w:rPr>
          <w:rFonts w:ascii="Tahoma" w:hAnsi="Tahoma" w:cs="Tahoma"/>
          <w:sz w:val="22"/>
          <w:shd w:val="clear" w:color="auto" w:fill="FFFFFF"/>
        </w:rPr>
        <w:t>1</w:t>
      </w:r>
      <w:r w:rsidRPr="00E31217">
        <w:rPr>
          <w:rFonts w:ascii="Tahoma" w:hAnsi="Tahoma" w:cs="Tahoma"/>
          <w:sz w:val="22"/>
          <w:shd w:val="clear" w:color="auto" w:fill="FFFFFF"/>
        </w:rPr>
        <w:t>、检查电视机或机顶盒的电源指示灯是否点亮</w:t>
      </w:r>
      <w:r w:rsidRPr="00E31217">
        <w:rPr>
          <w:rFonts w:ascii="Tahoma" w:hAnsi="Tahoma" w:cs="Tahoma"/>
          <w:sz w:val="22"/>
        </w:rPr>
        <w:br/>
      </w:r>
      <w:r w:rsidRPr="00E31217">
        <w:rPr>
          <w:rFonts w:ascii="Tahoma" w:hAnsi="Tahoma" w:cs="Tahoma"/>
          <w:sz w:val="22"/>
          <w:shd w:val="clear" w:color="auto" w:fill="FFFFFF"/>
        </w:rPr>
        <w:t>2</w:t>
      </w:r>
      <w:r w:rsidRPr="00E31217">
        <w:rPr>
          <w:rFonts w:ascii="Tahoma" w:hAnsi="Tahoma" w:cs="Tahoma"/>
          <w:sz w:val="22"/>
          <w:shd w:val="clear" w:color="auto" w:fill="FFFFFF"/>
        </w:rPr>
        <w:t>、信号线没有输入信号或有线电视信号线没有正确的接入机顶盒的射频输入端</w:t>
      </w:r>
      <w:r w:rsidRPr="00E31217">
        <w:rPr>
          <w:rFonts w:ascii="Tahoma" w:hAnsi="Tahoma" w:cs="Tahoma"/>
          <w:sz w:val="22"/>
        </w:rPr>
        <w:br/>
      </w:r>
      <w:r w:rsidRPr="00E31217">
        <w:rPr>
          <w:rFonts w:ascii="Tahoma" w:hAnsi="Tahoma" w:cs="Tahoma"/>
          <w:sz w:val="22"/>
          <w:shd w:val="clear" w:color="auto" w:fill="FFFFFF"/>
        </w:rPr>
        <w:t>2</w:t>
      </w:r>
      <w:r w:rsidRPr="00E31217">
        <w:rPr>
          <w:rFonts w:ascii="Tahoma" w:hAnsi="Tahoma" w:cs="Tahoma"/>
          <w:sz w:val="22"/>
          <w:shd w:val="clear" w:color="auto" w:fill="FFFFFF"/>
        </w:rPr>
        <w:t>、检查有线电视信号线两端是否接好</w:t>
      </w:r>
      <w:r w:rsidRPr="00E31217">
        <w:rPr>
          <w:rFonts w:ascii="Tahoma" w:hAnsi="Tahoma" w:cs="Tahoma"/>
          <w:sz w:val="22"/>
        </w:rPr>
        <w:br/>
      </w:r>
      <w:r w:rsidRPr="00E31217">
        <w:rPr>
          <w:rFonts w:ascii="Tahoma" w:hAnsi="Tahoma" w:cs="Tahoma"/>
          <w:sz w:val="22"/>
          <w:shd w:val="clear" w:color="auto" w:fill="FFFFFF"/>
        </w:rPr>
        <w:t>3</w:t>
      </w:r>
      <w:r w:rsidRPr="00E31217">
        <w:rPr>
          <w:rFonts w:ascii="Tahoma" w:hAnsi="Tahoma" w:cs="Tahoma"/>
          <w:sz w:val="22"/>
          <w:shd w:val="clear" w:color="auto" w:fill="FFFFFF"/>
        </w:rPr>
        <w:t>、没有接入或接错视音频线</w:t>
      </w:r>
      <w:r w:rsidRPr="00E31217">
        <w:rPr>
          <w:rFonts w:ascii="Tahoma" w:hAnsi="Tahoma" w:cs="Tahoma"/>
          <w:sz w:val="22"/>
        </w:rPr>
        <w:br/>
      </w:r>
      <w:r w:rsidRPr="00E31217">
        <w:rPr>
          <w:rFonts w:ascii="Tahoma" w:hAnsi="Tahoma" w:cs="Tahoma"/>
          <w:sz w:val="22"/>
          <w:shd w:val="clear" w:color="auto" w:fill="FFFFFF"/>
        </w:rPr>
        <w:t>3</w:t>
      </w:r>
      <w:r w:rsidRPr="00E31217">
        <w:rPr>
          <w:rFonts w:ascii="Tahoma" w:hAnsi="Tahoma" w:cs="Tahoma"/>
          <w:sz w:val="22"/>
          <w:shd w:val="clear" w:color="auto" w:fill="FFFFFF"/>
        </w:rPr>
        <w:t>、将电视机与机顶盒之间的视音频线对应接好、将电视机端的视音频接在输入端</w:t>
      </w:r>
      <w:r w:rsidRPr="00E31217">
        <w:rPr>
          <w:rFonts w:ascii="Tahoma" w:hAnsi="Tahoma" w:cs="Tahoma"/>
          <w:sz w:val="22"/>
        </w:rPr>
        <w:br/>
      </w:r>
      <w:r w:rsidRPr="00E31217">
        <w:rPr>
          <w:rFonts w:ascii="Tahoma" w:hAnsi="Tahoma" w:cs="Tahoma"/>
          <w:sz w:val="22"/>
          <w:shd w:val="clear" w:color="auto" w:fill="FFFFFF"/>
        </w:rPr>
        <w:t>4</w:t>
      </w:r>
      <w:r w:rsidRPr="00E31217">
        <w:rPr>
          <w:rFonts w:ascii="Tahoma" w:hAnsi="Tahoma" w:cs="Tahoma"/>
          <w:sz w:val="22"/>
          <w:shd w:val="clear" w:color="auto" w:fill="FFFFFF"/>
        </w:rPr>
        <w:t>、电视机没有切换到正确的视频通道</w:t>
      </w:r>
      <w:r w:rsidRPr="00E31217">
        <w:rPr>
          <w:rFonts w:ascii="Tahoma" w:hAnsi="Tahoma" w:cs="Tahoma"/>
          <w:sz w:val="22"/>
        </w:rPr>
        <w:br/>
      </w:r>
      <w:r w:rsidRPr="00E31217">
        <w:rPr>
          <w:rFonts w:ascii="Tahoma" w:hAnsi="Tahoma" w:cs="Tahoma"/>
          <w:sz w:val="22"/>
          <w:shd w:val="clear" w:color="auto" w:fill="FFFFFF"/>
        </w:rPr>
        <w:t>4</w:t>
      </w:r>
      <w:r w:rsidRPr="00E31217">
        <w:rPr>
          <w:rFonts w:ascii="Tahoma" w:hAnsi="Tahoma" w:cs="Tahoma"/>
          <w:sz w:val="22"/>
          <w:shd w:val="clear" w:color="auto" w:fill="FFFFFF"/>
        </w:rPr>
        <w:t>、将电视机切换到与输入端子相对应的视频通道</w:t>
      </w:r>
      <w:r w:rsidRPr="00E31217">
        <w:rPr>
          <w:rFonts w:ascii="Tahoma" w:hAnsi="Tahoma" w:cs="Tahoma"/>
          <w:sz w:val="22"/>
        </w:rPr>
        <w:br/>
      </w:r>
      <w:r w:rsidRPr="00E31217">
        <w:rPr>
          <w:rFonts w:ascii="Tahoma" w:hAnsi="Tahoma" w:cs="Tahoma"/>
          <w:sz w:val="22"/>
          <w:shd w:val="clear" w:color="auto" w:fill="FFFFFF"/>
        </w:rPr>
        <w:t>5</w:t>
      </w:r>
      <w:r w:rsidRPr="00E31217">
        <w:rPr>
          <w:rFonts w:ascii="Tahoma" w:hAnsi="Tahoma" w:cs="Tahoma"/>
          <w:sz w:val="22"/>
          <w:shd w:val="clear" w:color="auto" w:fill="FFFFFF"/>
        </w:rPr>
        <w:t>、视音频线断路或电视机的输入端子有故障（断路或氧化）</w:t>
      </w:r>
      <w:r w:rsidRPr="00E31217">
        <w:rPr>
          <w:rFonts w:ascii="Tahoma" w:hAnsi="Tahoma" w:cs="Tahoma"/>
          <w:sz w:val="22"/>
        </w:rPr>
        <w:br/>
      </w:r>
      <w:r w:rsidRPr="00E31217">
        <w:rPr>
          <w:rFonts w:ascii="Tahoma" w:hAnsi="Tahoma" w:cs="Tahoma"/>
          <w:sz w:val="22"/>
          <w:shd w:val="clear" w:color="auto" w:fill="FFFFFF"/>
        </w:rPr>
        <w:t>5</w:t>
      </w:r>
      <w:r w:rsidRPr="00E31217">
        <w:rPr>
          <w:rFonts w:ascii="Tahoma" w:hAnsi="Tahoma" w:cs="Tahoma"/>
          <w:sz w:val="22"/>
          <w:shd w:val="clear" w:color="auto" w:fill="FFFFFF"/>
        </w:rPr>
        <w:t>、更换视音频线或检修电视机的输入端子</w:t>
      </w:r>
      <w:r w:rsidRPr="00E31217">
        <w:rPr>
          <w:rFonts w:ascii="Tahoma" w:hAnsi="Tahoma" w:cs="Tahoma"/>
          <w:sz w:val="22"/>
        </w:rPr>
        <w:br/>
      </w:r>
      <w:r w:rsidRPr="00E31217">
        <w:rPr>
          <w:rFonts w:ascii="Tahoma" w:hAnsi="Tahoma" w:cs="Tahoma"/>
          <w:sz w:val="22"/>
        </w:rPr>
        <w:br/>
      </w:r>
      <w:r w:rsidRPr="00E31217">
        <w:rPr>
          <w:rFonts w:ascii="Tahoma" w:hAnsi="Tahoma" w:cs="Tahoma"/>
          <w:sz w:val="22"/>
          <w:shd w:val="clear" w:color="auto" w:fill="FFFFFF"/>
        </w:rPr>
        <w:t>2</w:t>
      </w:r>
      <w:r w:rsidRPr="00E31217">
        <w:rPr>
          <w:rFonts w:ascii="Tahoma" w:hAnsi="Tahoma" w:cs="Tahoma"/>
          <w:sz w:val="22"/>
          <w:shd w:val="clear" w:color="auto" w:fill="FFFFFF"/>
        </w:rPr>
        <w:t>开机无节目信号（黑屏）</w:t>
      </w:r>
      <w:r w:rsidRPr="00E31217">
        <w:rPr>
          <w:rFonts w:ascii="Tahoma" w:hAnsi="Tahoma" w:cs="Tahoma"/>
          <w:sz w:val="22"/>
        </w:rPr>
        <w:br/>
      </w:r>
      <w:r w:rsidRPr="00E31217">
        <w:rPr>
          <w:rFonts w:ascii="Tahoma" w:hAnsi="Tahoma" w:cs="Tahoma"/>
          <w:sz w:val="22"/>
          <w:shd w:val="clear" w:color="auto" w:fill="FFFFFF"/>
        </w:rPr>
        <w:t>前端节目或参数进行了修改</w:t>
      </w:r>
      <w:r w:rsidRPr="00E31217">
        <w:rPr>
          <w:rFonts w:ascii="Tahoma" w:hAnsi="Tahoma" w:cs="Tahoma"/>
          <w:sz w:val="22"/>
        </w:rPr>
        <w:br/>
      </w:r>
      <w:r w:rsidRPr="00E31217">
        <w:rPr>
          <w:rFonts w:ascii="Tahoma" w:hAnsi="Tahoma" w:cs="Tahoma"/>
          <w:sz w:val="22"/>
          <w:shd w:val="clear" w:color="auto" w:fill="FFFFFF"/>
        </w:rPr>
        <w:t>重启机顶盒并重新搜索节目</w:t>
      </w:r>
      <w:r w:rsidRPr="00E31217">
        <w:rPr>
          <w:rFonts w:ascii="Tahoma" w:hAnsi="Tahoma" w:cs="Tahoma"/>
          <w:sz w:val="22"/>
        </w:rPr>
        <w:br/>
      </w:r>
      <w:r w:rsidRPr="00E31217">
        <w:rPr>
          <w:rFonts w:ascii="Tahoma" w:hAnsi="Tahoma" w:cs="Tahoma"/>
          <w:sz w:val="22"/>
          <w:shd w:val="clear" w:color="auto" w:fill="FFFFFF"/>
        </w:rPr>
        <w:t>前端没有播放节目</w:t>
      </w:r>
      <w:r w:rsidRPr="00E31217">
        <w:rPr>
          <w:rFonts w:ascii="Tahoma" w:hAnsi="Tahoma" w:cs="Tahoma"/>
          <w:sz w:val="22"/>
        </w:rPr>
        <w:br/>
      </w:r>
      <w:r w:rsidRPr="00E31217">
        <w:rPr>
          <w:rFonts w:ascii="Tahoma" w:hAnsi="Tahoma" w:cs="Tahoma"/>
          <w:sz w:val="22"/>
          <w:shd w:val="clear" w:color="auto" w:fill="FFFFFF"/>
        </w:rPr>
        <w:t>向用户解释原因</w:t>
      </w:r>
      <w:r w:rsidRPr="00E31217">
        <w:rPr>
          <w:rFonts w:ascii="Tahoma" w:hAnsi="Tahoma" w:cs="Tahoma"/>
          <w:sz w:val="22"/>
        </w:rPr>
        <w:br/>
      </w:r>
      <w:r w:rsidRPr="00E31217">
        <w:rPr>
          <w:rFonts w:ascii="Tahoma" w:hAnsi="Tahoma" w:cs="Tahoma"/>
          <w:sz w:val="22"/>
          <w:shd w:val="clear" w:color="auto" w:fill="FFFFFF"/>
        </w:rPr>
        <w:t>没有正确插入智能卡</w:t>
      </w:r>
      <w:r w:rsidRPr="00E31217">
        <w:rPr>
          <w:rFonts w:ascii="Tahoma" w:hAnsi="Tahoma" w:cs="Tahoma"/>
          <w:sz w:val="22"/>
        </w:rPr>
        <w:br/>
      </w:r>
      <w:r w:rsidRPr="00E31217">
        <w:rPr>
          <w:rFonts w:ascii="Tahoma" w:hAnsi="Tahoma" w:cs="Tahoma"/>
          <w:sz w:val="22"/>
          <w:shd w:val="clear" w:color="auto" w:fill="FFFFFF"/>
        </w:rPr>
        <w:t>正确插入智能卡，重启机顶盒</w:t>
      </w:r>
    </w:p>
    <w:p w:rsidR="00B26FF5" w:rsidRDefault="00B26FF5">
      <w:pPr>
        <w:rPr>
          <w:rFonts w:ascii="Tahoma" w:hAnsi="Tahoma" w:cs="Tahoma"/>
          <w:sz w:val="22"/>
          <w:shd w:val="clear" w:color="auto" w:fill="FFFFFF"/>
        </w:rPr>
      </w:pPr>
    </w:p>
    <w:p w:rsidR="00B26FF5" w:rsidRDefault="004807F3">
      <w:pPr>
        <w:rPr>
          <w:rFonts w:ascii="Tahoma" w:hAnsi="Tahoma" w:cs="Tahoma"/>
          <w:sz w:val="22"/>
          <w:shd w:val="clear" w:color="auto" w:fill="FFFFFF"/>
        </w:rPr>
      </w:pPr>
      <w:r w:rsidRPr="00E31217">
        <w:rPr>
          <w:rFonts w:ascii="Tahoma" w:hAnsi="Tahoma" w:cs="Tahoma"/>
          <w:sz w:val="22"/>
          <w:shd w:val="clear" w:color="auto" w:fill="FFFFFF"/>
        </w:rPr>
        <w:t>3</w:t>
      </w:r>
      <w:r w:rsidRPr="00E31217">
        <w:rPr>
          <w:rFonts w:ascii="Tahoma" w:hAnsi="Tahoma" w:cs="Tahoma"/>
          <w:sz w:val="22"/>
          <w:shd w:val="clear" w:color="auto" w:fill="FFFFFF"/>
        </w:rPr>
        <w:t>开机无节目信号（黑屏、提示</w:t>
      </w:r>
      <w:r w:rsidRPr="00E31217">
        <w:rPr>
          <w:rFonts w:ascii="Tahoma" w:hAnsi="Tahoma" w:cs="Tahoma"/>
          <w:sz w:val="22"/>
          <w:shd w:val="clear" w:color="auto" w:fill="FFFFFF"/>
        </w:rPr>
        <w:t>“</w:t>
      </w:r>
      <w:r w:rsidRPr="00E31217">
        <w:rPr>
          <w:rFonts w:ascii="Tahoma" w:hAnsi="Tahoma" w:cs="Tahoma"/>
          <w:sz w:val="22"/>
          <w:shd w:val="clear" w:color="auto" w:fill="FFFFFF"/>
        </w:rPr>
        <w:t>请插入智能卡</w:t>
      </w:r>
      <w:r w:rsidRPr="00E31217">
        <w:rPr>
          <w:rFonts w:ascii="Tahoma" w:hAnsi="Tahoma" w:cs="Tahoma"/>
          <w:sz w:val="22"/>
          <w:shd w:val="clear" w:color="auto" w:fill="FFFFFF"/>
        </w:rPr>
        <w:t>”</w:t>
      </w:r>
      <w:r w:rsidRPr="00E31217">
        <w:rPr>
          <w:rFonts w:ascii="Tahoma" w:hAnsi="Tahoma" w:cs="Tahoma"/>
          <w:sz w:val="22"/>
          <w:shd w:val="clear" w:color="auto" w:fill="FFFFFF"/>
        </w:rPr>
        <w:t>）</w:t>
      </w:r>
      <w:r w:rsidRPr="00E31217">
        <w:rPr>
          <w:rFonts w:ascii="Tahoma" w:hAnsi="Tahoma" w:cs="Tahoma"/>
          <w:sz w:val="22"/>
        </w:rPr>
        <w:br/>
      </w:r>
      <w:r w:rsidRPr="00E31217">
        <w:rPr>
          <w:rFonts w:ascii="Tahoma" w:hAnsi="Tahoma" w:cs="Tahoma"/>
          <w:sz w:val="22"/>
          <w:shd w:val="clear" w:color="auto" w:fill="FFFFFF"/>
        </w:rPr>
        <w:t>没有插入智能卡</w:t>
      </w:r>
      <w:r w:rsidRPr="00E31217">
        <w:rPr>
          <w:rFonts w:ascii="Tahoma" w:hAnsi="Tahoma" w:cs="Tahoma"/>
          <w:sz w:val="22"/>
        </w:rPr>
        <w:br/>
      </w:r>
      <w:r w:rsidRPr="00E31217">
        <w:rPr>
          <w:rFonts w:ascii="Tahoma" w:hAnsi="Tahoma" w:cs="Tahoma"/>
          <w:sz w:val="22"/>
          <w:shd w:val="clear" w:color="auto" w:fill="FFFFFF"/>
        </w:rPr>
        <w:t>正确插入智能卡</w:t>
      </w:r>
    </w:p>
    <w:p w:rsidR="00B26FF5" w:rsidRDefault="004807F3">
      <w:pPr>
        <w:rPr>
          <w:rFonts w:ascii="Tahoma" w:hAnsi="Tahoma" w:cs="Tahoma"/>
          <w:sz w:val="22"/>
          <w:shd w:val="clear" w:color="auto" w:fill="FFFFFF"/>
        </w:rPr>
      </w:pPr>
      <w:r w:rsidRPr="00E31217">
        <w:rPr>
          <w:rFonts w:ascii="Tahoma" w:hAnsi="Tahoma" w:cs="Tahoma"/>
          <w:sz w:val="22"/>
        </w:rPr>
        <w:br/>
      </w:r>
      <w:r w:rsidRPr="00E31217">
        <w:rPr>
          <w:rFonts w:ascii="Tahoma" w:hAnsi="Tahoma" w:cs="Tahoma"/>
          <w:sz w:val="22"/>
          <w:shd w:val="clear" w:color="auto" w:fill="FFFFFF"/>
        </w:rPr>
        <w:t>4</w:t>
      </w:r>
      <w:r w:rsidRPr="00E31217">
        <w:rPr>
          <w:rFonts w:ascii="Tahoma" w:hAnsi="Tahoma" w:cs="Tahoma"/>
          <w:sz w:val="22"/>
          <w:shd w:val="clear" w:color="auto" w:fill="FFFFFF"/>
        </w:rPr>
        <w:t>图像出现严重马赛克并显示无信号</w:t>
      </w:r>
      <w:r w:rsidRPr="00E31217">
        <w:rPr>
          <w:rFonts w:ascii="Tahoma" w:hAnsi="Tahoma" w:cs="Tahoma"/>
          <w:sz w:val="22"/>
        </w:rPr>
        <w:br/>
      </w:r>
      <w:r w:rsidRPr="00E31217">
        <w:rPr>
          <w:rFonts w:ascii="Tahoma" w:hAnsi="Tahoma" w:cs="Tahoma"/>
          <w:sz w:val="22"/>
          <w:shd w:val="clear" w:color="auto" w:fill="FFFFFF"/>
        </w:rPr>
        <w:t>输入信号的技术指标长时间达不到正常收视的要求</w:t>
      </w:r>
      <w:r w:rsidRPr="00E31217">
        <w:rPr>
          <w:rFonts w:ascii="Tahoma" w:hAnsi="Tahoma" w:cs="Tahoma"/>
          <w:sz w:val="22"/>
        </w:rPr>
        <w:br/>
      </w:r>
      <w:r w:rsidRPr="00E31217">
        <w:rPr>
          <w:rFonts w:ascii="Tahoma" w:hAnsi="Tahoma" w:cs="Tahoma"/>
          <w:sz w:val="22"/>
          <w:shd w:val="clear" w:color="auto" w:fill="FFFFFF"/>
        </w:rPr>
        <w:t>检查是否存在网络故障</w:t>
      </w:r>
      <w:r w:rsidRPr="00E31217">
        <w:rPr>
          <w:rFonts w:ascii="Tahoma" w:hAnsi="Tahoma" w:cs="Tahoma"/>
          <w:sz w:val="22"/>
        </w:rPr>
        <w:br/>
      </w:r>
      <w:r w:rsidRPr="00E31217">
        <w:rPr>
          <w:rFonts w:ascii="Tahoma" w:hAnsi="Tahoma" w:cs="Tahoma"/>
          <w:sz w:val="22"/>
        </w:rPr>
        <w:br/>
      </w:r>
      <w:r w:rsidRPr="00E31217">
        <w:rPr>
          <w:rFonts w:ascii="Tahoma" w:hAnsi="Tahoma" w:cs="Tahoma"/>
          <w:sz w:val="22"/>
          <w:shd w:val="clear" w:color="auto" w:fill="FFFFFF"/>
        </w:rPr>
        <w:t>5</w:t>
      </w:r>
      <w:r w:rsidRPr="00E31217">
        <w:rPr>
          <w:rFonts w:ascii="Tahoma" w:hAnsi="Tahoma" w:cs="Tahoma"/>
          <w:sz w:val="22"/>
          <w:shd w:val="clear" w:color="auto" w:fill="FFFFFF"/>
        </w:rPr>
        <w:t>无图像无声音</w:t>
      </w:r>
      <w:r w:rsidRPr="00E31217">
        <w:rPr>
          <w:rFonts w:ascii="Tahoma" w:hAnsi="Tahoma" w:cs="Tahoma"/>
          <w:sz w:val="22"/>
        </w:rPr>
        <w:br/>
      </w:r>
      <w:r w:rsidRPr="00E31217">
        <w:rPr>
          <w:rFonts w:ascii="Tahoma" w:hAnsi="Tahoma" w:cs="Tahoma"/>
          <w:sz w:val="22"/>
          <w:shd w:val="clear" w:color="auto" w:fill="FFFFFF"/>
        </w:rPr>
        <w:t>机顶盒处于待机状态</w:t>
      </w:r>
      <w:r w:rsidRPr="00E31217">
        <w:rPr>
          <w:rFonts w:ascii="Tahoma" w:hAnsi="Tahoma" w:cs="Tahoma"/>
          <w:sz w:val="22"/>
        </w:rPr>
        <w:br/>
      </w:r>
      <w:r w:rsidRPr="00E31217">
        <w:rPr>
          <w:rFonts w:ascii="Tahoma" w:hAnsi="Tahoma" w:cs="Tahoma"/>
          <w:sz w:val="22"/>
          <w:shd w:val="clear" w:color="auto" w:fill="FFFFFF"/>
        </w:rPr>
        <w:t>按遥控器的</w:t>
      </w:r>
      <w:r w:rsidRPr="00E31217">
        <w:rPr>
          <w:rFonts w:ascii="Tahoma" w:hAnsi="Tahoma" w:cs="Tahoma"/>
          <w:sz w:val="22"/>
          <w:shd w:val="clear" w:color="auto" w:fill="FFFFFF"/>
        </w:rPr>
        <w:t>“</w:t>
      </w:r>
      <w:r w:rsidRPr="00E31217">
        <w:rPr>
          <w:rFonts w:ascii="Tahoma" w:hAnsi="Tahoma" w:cs="Tahoma"/>
          <w:sz w:val="22"/>
          <w:shd w:val="clear" w:color="auto" w:fill="FFFFFF"/>
        </w:rPr>
        <w:t>开</w:t>
      </w:r>
      <w:r w:rsidRPr="00E31217">
        <w:rPr>
          <w:rFonts w:ascii="Tahoma" w:hAnsi="Tahoma" w:cs="Tahoma"/>
          <w:sz w:val="22"/>
          <w:shd w:val="clear" w:color="auto" w:fill="FFFFFF"/>
        </w:rPr>
        <w:t>/</w:t>
      </w:r>
      <w:r w:rsidRPr="00E31217">
        <w:rPr>
          <w:rFonts w:ascii="Tahoma" w:hAnsi="Tahoma" w:cs="Tahoma"/>
          <w:sz w:val="22"/>
          <w:shd w:val="clear" w:color="auto" w:fill="FFFFFF"/>
        </w:rPr>
        <w:t>关</w:t>
      </w:r>
      <w:r w:rsidRPr="00E31217">
        <w:rPr>
          <w:rFonts w:ascii="Tahoma" w:hAnsi="Tahoma" w:cs="Tahoma"/>
          <w:sz w:val="22"/>
          <w:shd w:val="clear" w:color="auto" w:fill="FFFFFF"/>
        </w:rPr>
        <w:t>”</w:t>
      </w:r>
      <w:r w:rsidRPr="00E31217">
        <w:rPr>
          <w:rFonts w:ascii="Tahoma" w:hAnsi="Tahoma" w:cs="Tahoma"/>
          <w:sz w:val="22"/>
          <w:shd w:val="clear" w:color="auto" w:fill="FFFFFF"/>
        </w:rPr>
        <w:t>键，将机顶盒从待机状态切换到观看状态</w:t>
      </w:r>
      <w:r w:rsidRPr="00E31217">
        <w:rPr>
          <w:rFonts w:ascii="Tahoma" w:hAnsi="Tahoma" w:cs="Tahoma"/>
          <w:sz w:val="22"/>
        </w:rPr>
        <w:br/>
      </w:r>
    </w:p>
    <w:p w:rsidR="00B26FF5" w:rsidRDefault="004807F3">
      <w:pPr>
        <w:rPr>
          <w:rFonts w:ascii="Tahoma" w:hAnsi="Tahoma" w:cs="Tahoma"/>
          <w:sz w:val="22"/>
          <w:shd w:val="clear" w:color="auto" w:fill="FFFFFF"/>
        </w:rPr>
      </w:pPr>
      <w:r w:rsidRPr="00E31217">
        <w:rPr>
          <w:rFonts w:ascii="Tahoma" w:hAnsi="Tahoma" w:cs="Tahoma"/>
          <w:sz w:val="22"/>
          <w:shd w:val="clear" w:color="auto" w:fill="FFFFFF"/>
        </w:rPr>
        <w:t>6</w:t>
      </w:r>
      <w:r w:rsidRPr="00E31217">
        <w:rPr>
          <w:rFonts w:ascii="Tahoma" w:hAnsi="Tahoma" w:cs="Tahoma"/>
          <w:sz w:val="22"/>
          <w:shd w:val="clear" w:color="auto" w:fill="FFFFFF"/>
        </w:rPr>
        <w:t>只有图像没有声音</w:t>
      </w:r>
      <w:r w:rsidRPr="00E31217">
        <w:rPr>
          <w:rFonts w:ascii="Tahoma" w:hAnsi="Tahoma" w:cs="Tahoma"/>
          <w:sz w:val="22"/>
        </w:rPr>
        <w:br/>
      </w:r>
      <w:r w:rsidRPr="00E31217">
        <w:rPr>
          <w:rFonts w:ascii="Tahoma" w:hAnsi="Tahoma" w:cs="Tahoma"/>
          <w:sz w:val="22"/>
          <w:shd w:val="clear" w:color="auto" w:fill="FFFFFF"/>
        </w:rPr>
        <w:lastRenderedPageBreak/>
        <w:t>没有设置正确的声道、机顶盒处于静音状态、设置的音量太小、音频线接错、音频线断路、电视机的音频输入端子有故障</w:t>
      </w:r>
      <w:r w:rsidRPr="00E31217">
        <w:rPr>
          <w:rFonts w:ascii="Tahoma" w:hAnsi="Tahoma" w:cs="Tahoma"/>
          <w:sz w:val="22"/>
        </w:rPr>
        <w:br/>
      </w:r>
      <w:r w:rsidRPr="00E31217">
        <w:rPr>
          <w:rFonts w:ascii="Tahoma" w:hAnsi="Tahoma" w:cs="Tahoma"/>
          <w:sz w:val="22"/>
          <w:shd w:val="clear" w:color="auto" w:fill="FFFFFF"/>
        </w:rPr>
        <w:t>将可能的原因逐个排除</w:t>
      </w:r>
      <w:r w:rsidRPr="00E31217">
        <w:rPr>
          <w:rFonts w:ascii="Tahoma" w:hAnsi="Tahoma" w:cs="Tahoma"/>
          <w:sz w:val="22"/>
        </w:rPr>
        <w:br/>
      </w:r>
    </w:p>
    <w:p w:rsidR="00B26FF5" w:rsidRDefault="004807F3">
      <w:pPr>
        <w:rPr>
          <w:rFonts w:ascii="Tahoma" w:hAnsi="Tahoma" w:cs="Tahoma"/>
          <w:sz w:val="22"/>
          <w:shd w:val="clear" w:color="auto" w:fill="FFFFFF"/>
        </w:rPr>
      </w:pPr>
      <w:r w:rsidRPr="00E31217">
        <w:rPr>
          <w:rFonts w:ascii="Tahoma" w:hAnsi="Tahoma" w:cs="Tahoma"/>
          <w:sz w:val="22"/>
          <w:shd w:val="clear" w:color="auto" w:fill="FFFFFF"/>
        </w:rPr>
        <w:t>7</w:t>
      </w:r>
      <w:r w:rsidRPr="00E31217">
        <w:rPr>
          <w:rFonts w:ascii="Tahoma" w:hAnsi="Tahoma" w:cs="Tahoma"/>
          <w:sz w:val="22"/>
          <w:shd w:val="clear" w:color="auto" w:fill="FFFFFF"/>
        </w:rPr>
        <w:t>只有声音没有图像</w:t>
      </w:r>
      <w:r w:rsidRPr="00E31217">
        <w:rPr>
          <w:rFonts w:ascii="Tahoma" w:hAnsi="Tahoma" w:cs="Tahoma"/>
          <w:sz w:val="22"/>
        </w:rPr>
        <w:br/>
      </w:r>
      <w:r w:rsidRPr="00E31217">
        <w:rPr>
          <w:rFonts w:ascii="Tahoma" w:hAnsi="Tahoma" w:cs="Tahoma"/>
          <w:sz w:val="22"/>
          <w:shd w:val="clear" w:color="auto" w:fill="FFFFFF"/>
        </w:rPr>
        <w:t>视频线接错、视频线断路、电视机的视频输入端子有故障</w:t>
      </w:r>
      <w:r w:rsidRPr="00E31217">
        <w:rPr>
          <w:rFonts w:ascii="Tahoma" w:hAnsi="Tahoma" w:cs="Tahoma"/>
          <w:sz w:val="22"/>
        </w:rPr>
        <w:br/>
      </w:r>
      <w:r w:rsidRPr="00E31217">
        <w:rPr>
          <w:rFonts w:ascii="Tahoma" w:hAnsi="Tahoma" w:cs="Tahoma"/>
          <w:sz w:val="22"/>
          <w:shd w:val="clear" w:color="auto" w:fill="FFFFFF"/>
        </w:rPr>
        <w:t>将可能的原因逐个排除</w:t>
      </w:r>
      <w:r w:rsidRPr="00E31217">
        <w:rPr>
          <w:rFonts w:ascii="Tahoma" w:hAnsi="Tahoma" w:cs="Tahoma"/>
          <w:sz w:val="22"/>
        </w:rPr>
        <w:br/>
      </w:r>
    </w:p>
    <w:p w:rsidR="00B26FF5" w:rsidRPr="00B26FF5" w:rsidRDefault="004807F3">
      <w:pPr>
        <w:rPr>
          <w:rFonts w:ascii="Tahoma" w:hAnsi="Tahoma" w:cs="Tahoma"/>
          <w:sz w:val="22"/>
          <w:u w:val="single"/>
          <w:shd w:val="clear" w:color="auto" w:fill="FFFFFF"/>
        </w:rPr>
      </w:pPr>
      <w:r w:rsidRPr="00B26FF5">
        <w:rPr>
          <w:rFonts w:ascii="Tahoma" w:hAnsi="Tahoma" w:cs="Tahoma"/>
          <w:sz w:val="22"/>
          <w:u w:val="single"/>
          <w:shd w:val="clear" w:color="auto" w:fill="FFFFFF"/>
        </w:rPr>
        <w:t>8</w:t>
      </w:r>
      <w:r w:rsidRPr="00B26FF5">
        <w:rPr>
          <w:rFonts w:ascii="Tahoma" w:hAnsi="Tahoma" w:cs="Tahoma"/>
          <w:sz w:val="22"/>
          <w:u w:val="single"/>
          <w:shd w:val="clear" w:color="auto" w:fill="FFFFFF"/>
        </w:rPr>
        <w:t>显示无授权</w:t>
      </w:r>
      <w:r w:rsidRPr="00B26FF5">
        <w:rPr>
          <w:rFonts w:ascii="Tahoma" w:hAnsi="Tahoma" w:cs="Tahoma"/>
          <w:sz w:val="22"/>
          <w:u w:val="single"/>
        </w:rPr>
        <w:br/>
      </w:r>
      <w:r w:rsidRPr="00B26FF5">
        <w:rPr>
          <w:rFonts w:ascii="Tahoma" w:hAnsi="Tahoma" w:cs="Tahoma"/>
          <w:sz w:val="22"/>
          <w:u w:val="single"/>
          <w:shd w:val="clear" w:color="auto" w:fill="FFFFFF"/>
        </w:rPr>
        <w:t>没有对节目进行授权</w:t>
      </w:r>
      <w:r w:rsidRPr="00B26FF5">
        <w:rPr>
          <w:rFonts w:ascii="Tahoma" w:hAnsi="Tahoma" w:cs="Tahoma"/>
          <w:sz w:val="22"/>
          <w:u w:val="single"/>
        </w:rPr>
        <w:br/>
      </w:r>
      <w:r w:rsidRPr="00B26FF5">
        <w:rPr>
          <w:rFonts w:ascii="Tahoma" w:hAnsi="Tahoma" w:cs="Tahoma"/>
          <w:sz w:val="22"/>
          <w:u w:val="single"/>
          <w:shd w:val="clear" w:color="auto" w:fill="FFFFFF"/>
        </w:rPr>
        <w:t>重新搜索节目后如果还是同样显示，则根据用户的情况进行授权或者解释工作</w:t>
      </w:r>
      <w:r w:rsidRPr="00B26FF5">
        <w:rPr>
          <w:rFonts w:ascii="Tahoma" w:hAnsi="Tahoma" w:cs="Tahoma"/>
          <w:sz w:val="22"/>
          <w:u w:val="single"/>
        </w:rPr>
        <w:br/>
      </w:r>
    </w:p>
    <w:p w:rsidR="00B26FF5" w:rsidRDefault="004807F3">
      <w:pPr>
        <w:rPr>
          <w:rFonts w:ascii="Tahoma" w:hAnsi="Tahoma" w:cs="Tahoma"/>
          <w:sz w:val="22"/>
          <w:shd w:val="clear" w:color="auto" w:fill="FFFFFF"/>
        </w:rPr>
      </w:pPr>
      <w:r w:rsidRPr="00E31217">
        <w:rPr>
          <w:rFonts w:ascii="Tahoma" w:hAnsi="Tahoma" w:cs="Tahoma"/>
          <w:sz w:val="22"/>
          <w:shd w:val="clear" w:color="auto" w:fill="FFFFFF"/>
        </w:rPr>
        <w:t>9</w:t>
      </w:r>
      <w:r w:rsidRPr="00E31217">
        <w:rPr>
          <w:rFonts w:ascii="Tahoma" w:hAnsi="Tahoma" w:cs="Tahoma"/>
          <w:sz w:val="22"/>
          <w:shd w:val="clear" w:color="auto" w:fill="FFFFFF"/>
        </w:rPr>
        <w:t>节目信息条无内容显示</w:t>
      </w:r>
      <w:r w:rsidRPr="00E31217">
        <w:rPr>
          <w:rFonts w:ascii="Tahoma" w:hAnsi="Tahoma" w:cs="Tahoma"/>
          <w:sz w:val="22"/>
        </w:rPr>
        <w:br/>
      </w:r>
      <w:r w:rsidRPr="00E31217">
        <w:rPr>
          <w:rFonts w:ascii="Tahoma" w:hAnsi="Tahoma" w:cs="Tahoma"/>
          <w:sz w:val="22"/>
          <w:shd w:val="clear" w:color="auto" w:fill="FFFFFF"/>
        </w:rPr>
        <w:t>该节目没有编排节目信息机顶盒正在接收前端发送的节目信息；</w:t>
      </w:r>
      <w:r w:rsidRPr="00E31217">
        <w:rPr>
          <w:rFonts w:ascii="Tahoma" w:hAnsi="Tahoma" w:cs="Tahoma"/>
          <w:sz w:val="22"/>
        </w:rPr>
        <w:br/>
      </w:r>
      <w:r w:rsidRPr="00E31217">
        <w:rPr>
          <w:rFonts w:ascii="Tahoma" w:hAnsi="Tahoma" w:cs="Tahoma"/>
          <w:sz w:val="22"/>
          <w:shd w:val="clear" w:color="auto" w:fill="FFFFFF"/>
        </w:rPr>
        <w:t>向用户解释原因：属于正常现象，重启机顶盒或重新搜索节目后要重新接收所有频道的节目信息。如果还没有收到节目信息，信息条上是没有显示的</w:t>
      </w:r>
      <w:r w:rsidRPr="00E31217">
        <w:rPr>
          <w:rFonts w:ascii="Tahoma" w:hAnsi="Tahoma" w:cs="Tahoma"/>
          <w:sz w:val="22"/>
        </w:rPr>
        <w:br/>
      </w:r>
    </w:p>
    <w:p w:rsidR="00B26FF5" w:rsidRDefault="004807F3">
      <w:pPr>
        <w:rPr>
          <w:rFonts w:ascii="Tahoma" w:hAnsi="Tahoma" w:cs="Tahoma"/>
          <w:sz w:val="22"/>
          <w:shd w:val="clear" w:color="auto" w:fill="FFFFFF"/>
        </w:rPr>
      </w:pPr>
      <w:r w:rsidRPr="00E31217">
        <w:rPr>
          <w:rFonts w:ascii="Tahoma" w:hAnsi="Tahoma" w:cs="Tahoma"/>
          <w:sz w:val="22"/>
          <w:shd w:val="clear" w:color="auto" w:fill="FFFFFF"/>
        </w:rPr>
        <w:t>10</w:t>
      </w:r>
      <w:r w:rsidRPr="00E31217">
        <w:rPr>
          <w:rFonts w:ascii="Tahoma" w:hAnsi="Tahoma" w:cs="Tahoma"/>
          <w:sz w:val="22"/>
          <w:shd w:val="clear" w:color="auto" w:fill="FFFFFF"/>
        </w:rPr>
        <w:t>节目声音混音</w:t>
      </w:r>
      <w:r w:rsidRPr="00E31217">
        <w:rPr>
          <w:rFonts w:ascii="Tahoma" w:hAnsi="Tahoma" w:cs="Tahoma"/>
          <w:sz w:val="22"/>
        </w:rPr>
        <w:br/>
      </w:r>
      <w:r w:rsidRPr="00E31217">
        <w:rPr>
          <w:rFonts w:ascii="Tahoma" w:hAnsi="Tahoma" w:cs="Tahoma"/>
          <w:sz w:val="22"/>
          <w:shd w:val="clear" w:color="auto" w:fill="FFFFFF"/>
        </w:rPr>
        <w:t>该频道的声道设置在立体声</w:t>
      </w:r>
      <w:r w:rsidRPr="00E31217">
        <w:rPr>
          <w:rFonts w:ascii="Tahoma" w:hAnsi="Tahoma" w:cs="Tahoma"/>
          <w:sz w:val="22"/>
        </w:rPr>
        <w:br/>
      </w:r>
      <w:r w:rsidRPr="00E31217">
        <w:rPr>
          <w:rFonts w:ascii="Tahoma" w:hAnsi="Tahoma" w:cs="Tahoma"/>
          <w:sz w:val="22"/>
          <w:shd w:val="clear" w:color="auto" w:fill="FFFFFF"/>
        </w:rPr>
        <w:t>通过声道键选择正确的声道</w:t>
      </w:r>
      <w:r w:rsidRPr="00E31217">
        <w:rPr>
          <w:rFonts w:ascii="Tahoma" w:hAnsi="Tahoma" w:cs="Tahoma"/>
          <w:sz w:val="22"/>
        </w:rPr>
        <w:br/>
      </w:r>
      <w:r w:rsidRPr="00E31217">
        <w:rPr>
          <w:rFonts w:ascii="Tahoma" w:hAnsi="Tahoma" w:cs="Tahoma"/>
          <w:sz w:val="22"/>
        </w:rPr>
        <w:br/>
      </w:r>
      <w:r w:rsidRPr="00E31217">
        <w:rPr>
          <w:rFonts w:ascii="Tahoma" w:hAnsi="Tahoma" w:cs="Tahoma"/>
          <w:sz w:val="22"/>
          <w:shd w:val="clear" w:color="auto" w:fill="FFFFFF"/>
        </w:rPr>
        <w:t>11</w:t>
      </w:r>
      <w:r w:rsidRPr="00E31217">
        <w:rPr>
          <w:rFonts w:ascii="Tahoma" w:hAnsi="Tahoma" w:cs="Tahoma"/>
          <w:sz w:val="22"/>
          <w:shd w:val="clear" w:color="auto" w:fill="FFFFFF"/>
        </w:rPr>
        <w:t>节目声音与节目内容不对应</w:t>
      </w:r>
      <w:r w:rsidRPr="00E31217">
        <w:rPr>
          <w:rFonts w:ascii="Tahoma" w:hAnsi="Tahoma" w:cs="Tahoma"/>
          <w:sz w:val="22"/>
        </w:rPr>
        <w:br/>
      </w:r>
      <w:r w:rsidRPr="00E31217">
        <w:rPr>
          <w:rFonts w:ascii="Tahoma" w:hAnsi="Tahoma" w:cs="Tahoma"/>
          <w:sz w:val="22"/>
          <w:shd w:val="clear" w:color="auto" w:fill="FFFFFF"/>
        </w:rPr>
        <w:t>没有正确选择声道</w:t>
      </w:r>
      <w:r w:rsidRPr="00E31217">
        <w:rPr>
          <w:rFonts w:ascii="Tahoma" w:hAnsi="Tahoma" w:cs="Tahoma"/>
          <w:sz w:val="22"/>
        </w:rPr>
        <w:br/>
      </w:r>
      <w:r w:rsidRPr="00E31217">
        <w:rPr>
          <w:rFonts w:ascii="Tahoma" w:hAnsi="Tahoma" w:cs="Tahoma"/>
          <w:sz w:val="22"/>
          <w:shd w:val="clear" w:color="auto" w:fill="FFFFFF"/>
        </w:rPr>
        <w:t>通过声道键选择正确的声道</w:t>
      </w:r>
    </w:p>
    <w:p w:rsidR="00B26FF5" w:rsidRDefault="004807F3">
      <w:pPr>
        <w:rPr>
          <w:rFonts w:ascii="Tahoma" w:hAnsi="Tahoma" w:cs="Tahoma"/>
          <w:sz w:val="22"/>
          <w:shd w:val="clear" w:color="auto" w:fill="FFFFFF"/>
        </w:rPr>
      </w:pPr>
      <w:r w:rsidRPr="00E31217">
        <w:rPr>
          <w:rFonts w:ascii="Tahoma" w:hAnsi="Tahoma" w:cs="Tahoma"/>
          <w:sz w:val="22"/>
        </w:rPr>
        <w:br/>
      </w:r>
      <w:r w:rsidRPr="00E31217">
        <w:rPr>
          <w:rFonts w:ascii="Tahoma" w:hAnsi="Tahoma" w:cs="Tahoma"/>
          <w:sz w:val="22"/>
          <w:shd w:val="clear" w:color="auto" w:fill="FFFFFF"/>
        </w:rPr>
        <w:t>12</w:t>
      </w:r>
      <w:r w:rsidRPr="00E31217">
        <w:rPr>
          <w:rFonts w:ascii="Tahoma" w:hAnsi="Tahoma" w:cs="Tahoma"/>
          <w:sz w:val="22"/>
          <w:shd w:val="clear" w:color="auto" w:fill="FFFFFF"/>
        </w:rPr>
        <w:t>图像有马赛克</w:t>
      </w:r>
      <w:r w:rsidRPr="00E31217">
        <w:rPr>
          <w:rFonts w:ascii="Tahoma" w:hAnsi="Tahoma" w:cs="Tahoma"/>
          <w:sz w:val="22"/>
        </w:rPr>
        <w:br/>
      </w:r>
      <w:r w:rsidRPr="00E31217">
        <w:rPr>
          <w:rFonts w:ascii="Tahoma" w:hAnsi="Tahoma" w:cs="Tahoma"/>
          <w:sz w:val="22"/>
          <w:shd w:val="clear" w:color="auto" w:fill="FFFFFF"/>
        </w:rPr>
        <w:t>有线电视信号线与机顶盒接触不好</w:t>
      </w:r>
      <w:r w:rsidRPr="00E31217">
        <w:rPr>
          <w:rFonts w:ascii="Tahoma" w:hAnsi="Tahoma" w:cs="Tahoma"/>
          <w:sz w:val="22"/>
        </w:rPr>
        <w:br/>
      </w:r>
      <w:r w:rsidRPr="00E31217">
        <w:rPr>
          <w:rFonts w:ascii="Tahoma" w:hAnsi="Tahoma" w:cs="Tahoma"/>
          <w:sz w:val="22"/>
          <w:shd w:val="clear" w:color="auto" w:fill="FFFFFF"/>
        </w:rPr>
        <w:t>将有线电视信号线与机顶盒接好并保证接触可靠</w:t>
      </w:r>
      <w:r w:rsidRPr="00E31217">
        <w:rPr>
          <w:rFonts w:ascii="Tahoma" w:hAnsi="Tahoma" w:cs="Tahoma"/>
          <w:sz w:val="22"/>
        </w:rPr>
        <w:br/>
      </w:r>
      <w:r w:rsidRPr="00E31217">
        <w:rPr>
          <w:rFonts w:ascii="Tahoma" w:hAnsi="Tahoma" w:cs="Tahoma"/>
          <w:sz w:val="22"/>
          <w:shd w:val="clear" w:color="auto" w:fill="FFFFFF"/>
        </w:rPr>
        <w:t>输入信号的技术指标不到正常收视的要求</w:t>
      </w:r>
      <w:r w:rsidRPr="00E31217">
        <w:rPr>
          <w:rFonts w:ascii="Tahoma" w:hAnsi="Tahoma" w:cs="Tahoma"/>
          <w:sz w:val="22"/>
        </w:rPr>
        <w:br/>
      </w:r>
      <w:r w:rsidRPr="00E31217">
        <w:rPr>
          <w:rFonts w:ascii="Tahoma" w:hAnsi="Tahoma" w:cs="Tahoma"/>
          <w:sz w:val="22"/>
          <w:shd w:val="clear" w:color="auto" w:fill="FFFFFF"/>
        </w:rPr>
        <w:t>检查是否存在网络故障</w:t>
      </w:r>
      <w:r w:rsidRPr="00E31217">
        <w:rPr>
          <w:rFonts w:ascii="Tahoma" w:hAnsi="Tahoma" w:cs="Tahoma"/>
          <w:sz w:val="22"/>
        </w:rPr>
        <w:br/>
      </w:r>
      <w:r w:rsidRPr="00E31217">
        <w:rPr>
          <w:rFonts w:ascii="Tahoma" w:hAnsi="Tahoma" w:cs="Tahoma"/>
          <w:sz w:val="22"/>
          <w:shd w:val="clear" w:color="auto" w:fill="FFFFFF"/>
        </w:rPr>
        <w:t>节目源问题</w:t>
      </w:r>
      <w:r w:rsidRPr="00E31217">
        <w:rPr>
          <w:rFonts w:ascii="Tahoma" w:hAnsi="Tahoma" w:cs="Tahoma"/>
          <w:sz w:val="22"/>
        </w:rPr>
        <w:br/>
      </w:r>
      <w:r w:rsidRPr="00E31217">
        <w:rPr>
          <w:rFonts w:ascii="Tahoma" w:hAnsi="Tahoma" w:cs="Tahoma"/>
          <w:sz w:val="22"/>
          <w:shd w:val="clear" w:color="auto" w:fill="FFFFFF"/>
        </w:rPr>
        <w:t>向用户解释</w:t>
      </w:r>
      <w:r w:rsidRPr="00E31217">
        <w:rPr>
          <w:rFonts w:ascii="Tahoma" w:hAnsi="Tahoma" w:cs="Tahoma"/>
          <w:sz w:val="22"/>
        </w:rPr>
        <w:br/>
      </w:r>
      <w:r w:rsidRPr="00E31217">
        <w:rPr>
          <w:rFonts w:ascii="Tahoma" w:hAnsi="Tahoma" w:cs="Tahoma"/>
          <w:sz w:val="22"/>
        </w:rPr>
        <w:br/>
      </w:r>
      <w:r w:rsidRPr="00E31217">
        <w:rPr>
          <w:rFonts w:ascii="Tahoma" w:hAnsi="Tahoma" w:cs="Tahoma"/>
          <w:sz w:val="22"/>
          <w:shd w:val="clear" w:color="auto" w:fill="FFFFFF"/>
        </w:rPr>
        <w:t>14</w:t>
      </w:r>
      <w:r w:rsidRPr="00E31217">
        <w:rPr>
          <w:rFonts w:ascii="Tahoma" w:hAnsi="Tahoma" w:cs="Tahoma"/>
          <w:sz w:val="22"/>
          <w:shd w:val="clear" w:color="auto" w:fill="FFFFFF"/>
        </w:rPr>
        <w:t>图像突然停止不动</w:t>
      </w:r>
      <w:r w:rsidRPr="00E31217">
        <w:rPr>
          <w:rFonts w:ascii="Tahoma" w:hAnsi="Tahoma" w:cs="Tahoma"/>
          <w:sz w:val="22"/>
        </w:rPr>
        <w:br/>
      </w:r>
      <w:r w:rsidRPr="00E31217">
        <w:rPr>
          <w:rFonts w:ascii="Tahoma" w:hAnsi="Tahoma" w:cs="Tahoma"/>
          <w:sz w:val="22"/>
          <w:shd w:val="clear" w:color="auto" w:fill="FFFFFF"/>
        </w:rPr>
        <w:t>（个别频道）前端突然切断信号</w:t>
      </w:r>
      <w:r w:rsidRPr="00E31217">
        <w:rPr>
          <w:rFonts w:ascii="Tahoma" w:hAnsi="Tahoma" w:cs="Tahoma"/>
          <w:sz w:val="22"/>
        </w:rPr>
        <w:br/>
      </w:r>
      <w:r w:rsidRPr="00E31217">
        <w:rPr>
          <w:rFonts w:ascii="Tahoma" w:hAnsi="Tahoma" w:cs="Tahoma"/>
          <w:sz w:val="22"/>
          <w:shd w:val="clear" w:color="auto" w:fill="FFFFFF"/>
        </w:rPr>
        <w:t>正常现象</w:t>
      </w:r>
      <w:r w:rsidRPr="00E31217">
        <w:rPr>
          <w:rFonts w:ascii="Tahoma" w:hAnsi="Tahoma" w:cs="Tahoma"/>
          <w:sz w:val="22"/>
        </w:rPr>
        <w:br/>
      </w:r>
    </w:p>
    <w:p w:rsidR="00B26FF5" w:rsidRDefault="004807F3">
      <w:pPr>
        <w:rPr>
          <w:rFonts w:ascii="Tahoma" w:hAnsi="Tahoma" w:cs="Tahoma"/>
          <w:sz w:val="22"/>
          <w:shd w:val="clear" w:color="auto" w:fill="FFFFFF"/>
        </w:rPr>
      </w:pPr>
      <w:r w:rsidRPr="00E31217">
        <w:rPr>
          <w:rFonts w:ascii="Tahoma" w:hAnsi="Tahoma" w:cs="Tahoma"/>
          <w:sz w:val="22"/>
          <w:shd w:val="clear" w:color="auto" w:fill="FFFFFF"/>
        </w:rPr>
        <w:t>15</w:t>
      </w:r>
      <w:r w:rsidRPr="00E31217">
        <w:rPr>
          <w:rFonts w:ascii="Tahoma" w:hAnsi="Tahoma" w:cs="Tahoma"/>
          <w:sz w:val="22"/>
          <w:shd w:val="clear" w:color="auto" w:fill="FFFFFF"/>
        </w:rPr>
        <w:t>图像突然停止不动</w:t>
      </w:r>
      <w:r w:rsidRPr="00E31217">
        <w:rPr>
          <w:rFonts w:ascii="Tahoma" w:hAnsi="Tahoma" w:cs="Tahoma"/>
          <w:sz w:val="22"/>
        </w:rPr>
        <w:br/>
      </w:r>
      <w:r w:rsidRPr="00E31217">
        <w:rPr>
          <w:rFonts w:ascii="Tahoma" w:hAnsi="Tahoma" w:cs="Tahoma"/>
          <w:sz w:val="22"/>
          <w:shd w:val="clear" w:color="auto" w:fill="FFFFFF"/>
        </w:rPr>
        <w:t>（所有频道）</w:t>
      </w:r>
      <w:r w:rsidRPr="00E31217">
        <w:rPr>
          <w:rFonts w:ascii="Tahoma" w:hAnsi="Tahoma" w:cs="Tahoma"/>
          <w:sz w:val="22"/>
        </w:rPr>
        <w:br/>
      </w:r>
      <w:r w:rsidRPr="00E31217">
        <w:rPr>
          <w:rFonts w:ascii="Tahoma" w:hAnsi="Tahoma" w:cs="Tahoma"/>
          <w:sz w:val="22"/>
          <w:shd w:val="clear" w:color="auto" w:fill="FFFFFF"/>
        </w:rPr>
        <w:t>机顶盒无信号输入</w:t>
      </w:r>
      <w:r w:rsidRPr="00E31217">
        <w:rPr>
          <w:rFonts w:ascii="Tahoma" w:hAnsi="Tahoma" w:cs="Tahoma"/>
          <w:sz w:val="22"/>
        </w:rPr>
        <w:br/>
      </w:r>
      <w:r w:rsidRPr="00E31217">
        <w:rPr>
          <w:rFonts w:ascii="Tahoma" w:hAnsi="Tahoma" w:cs="Tahoma"/>
          <w:sz w:val="22"/>
          <w:shd w:val="clear" w:color="auto" w:fill="FFFFFF"/>
        </w:rPr>
        <w:t>检查有线电视信号线与机顶盒的连接是否断开，是否有网络故障</w:t>
      </w:r>
      <w:r w:rsidRPr="00E31217">
        <w:rPr>
          <w:rFonts w:ascii="Tahoma" w:hAnsi="Tahoma" w:cs="Tahoma"/>
          <w:sz w:val="22"/>
        </w:rPr>
        <w:br/>
      </w:r>
    </w:p>
    <w:p w:rsidR="00B26FF5" w:rsidRDefault="004807F3">
      <w:pPr>
        <w:rPr>
          <w:rFonts w:ascii="Tahoma" w:hAnsi="Tahoma" w:cs="Tahoma"/>
          <w:sz w:val="22"/>
          <w:shd w:val="clear" w:color="auto" w:fill="FFFFFF"/>
        </w:rPr>
      </w:pPr>
      <w:r w:rsidRPr="00E31217">
        <w:rPr>
          <w:rFonts w:ascii="Tahoma" w:hAnsi="Tahoma" w:cs="Tahoma"/>
          <w:sz w:val="22"/>
          <w:shd w:val="clear" w:color="auto" w:fill="FFFFFF"/>
        </w:rPr>
        <w:t>16</w:t>
      </w:r>
      <w:r w:rsidRPr="00E31217">
        <w:rPr>
          <w:rFonts w:ascii="Tahoma" w:hAnsi="Tahoma" w:cs="Tahoma"/>
          <w:sz w:val="22"/>
          <w:shd w:val="clear" w:color="auto" w:fill="FFFFFF"/>
        </w:rPr>
        <w:t>搜索节目不成功</w:t>
      </w:r>
      <w:r w:rsidRPr="00E31217">
        <w:rPr>
          <w:rFonts w:ascii="Tahoma" w:hAnsi="Tahoma" w:cs="Tahoma"/>
          <w:sz w:val="22"/>
        </w:rPr>
        <w:br/>
      </w:r>
      <w:r w:rsidRPr="00E31217">
        <w:rPr>
          <w:rFonts w:ascii="Tahoma" w:hAnsi="Tahoma" w:cs="Tahoma"/>
          <w:sz w:val="22"/>
          <w:shd w:val="clear" w:color="auto" w:fill="FFFFFF"/>
        </w:rPr>
        <w:t>搜索节目的各项参数没有设置正确</w:t>
      </w:r>
      <w:r w:rsidRPr="00E31217">
        <w:rPr>
          <w:rFonts w:ascii="Tahoma" w:hAnsi="Tahoma" w:cs="Tahoma"/>
          <w:sz w:val="22"/>
        </w:rPr>
        <w:br/>
      </w:r>
      <w:r w:rsidRPr="00E31217">
        <w:rPr>
          <w:rFonts w:ascii="Tahoma" w:hAnsi="Tahoma" w:cs="Tahoma"/>
          <w:sz w:val="22"/>
          <w:shd w:val="clear" w:color="auto" w:fill="FFFFFF"/>
        </w:rPr>
        <w:lastRenderedPageBreak/>
        <w:t>正确设置参数后重新搜索节目，如果还是显示搜索不成功，将机顶盒重启再重新搜索</w:t>
      </w:r>
      <w:r w:rsidRPr="00E31217">
        <w:rPr>
          <w:rFonts w:ascii="Tahoma" w:hAnsi="Tahoma" w:cs="Tahoma"/>
          <w:sz w:val="22"/>
        </w:rPr>
        <w:br/>
      </w:r>
      <w:r w:rsidRPr="00E31217">
        <w:rPr>
          <w:rFonts w:ascii="Tahoma" w:hAnsi="Tahoma" w:cs="Tahoma"/>
          <w:sz w:val="22"/>
          <w:shd w:val="clear" w:color="auto" w:fill="FFFFFF"/>
        </w:rPr>
        <w:t>无法锁定主频点</w:t>
      </w:r>
      <w:r w:rsidRPr="00E31217">
        <w:rPr>
          <w:rFonts w:ascii="Tahoma" w:hAnsi="Tahoma" w:cs="Tahoma"/>
          <w:sz w:val="22"/>
        </w:rPr>
        <w:br/>
      </w:r>
      <w:r w:rsidRPr="00E31217">
        <w:rPr>
          <w:rFonts w:ascii="Tahoma" w:hAnsi="Tahoma" w:cs="Tahoma"/>
          <w:sz w:val="22"/>
          <w:shd w:val="clear" w:color="auto" w:fill="FFFFFF"/>
        </w:rPr>
        <w:t>检查主频点信号的技术指标是否达到正常收视的要求</w:t>
      </w:r>
      <w:r w:rsidRPr="00E31217">
        <w:rPr>
          <w:rFonts w:ascii="Tahoma" w:hAnsi="Tahoma" w:cs="Tahoma"/>
          <w:sz w:val="22"/>
        </w:rPr>
        <w:br/>
      </w:r>
    </w:p>
    <w:p w:rsidR="00847644" w:rsidRDefault="004807F3">
      <w:pPr>
        <w:rPr>
          <w:rFonts w:ascii="Tahoma" w:hAnsi="Tahoma" w:cs="Tahoma"/>
          <w:sz w:val="22"/>
          <w:shd w:val="clear" w:color="auto" w:fill="FFFFFF"/>
        </w:rPr>
      </w:pPr>
      <w:r w:rsidRPr="00E31217">
        <w:rPr>
          <w:rFonts w:ascii="Tahoma" w:hAnsi="Tahoma" w:cs="Tahoma"/>
          <w:sz w:val="22"/>
          <w:shd w:val="clear" w:color="auto" w:fill="FFFFFF"/>
        </w:rPr>
        <w:t>17</w:t>
      </w:r>
      <w:r w:rsidRPr="00E31217">
        <w:rPr>
          <w:rFonts w:ascii="Tahoma" w:hAnsi="Tahoma" w:cs="Tahoma"/>
          <w:sz w:val="22"/>
          <w:shd w:val="clear" w:color="auto" w:fill="FFFFFF"/>
        </w:rPr>
        <w:t>节目搜索结果为</w:t>
      </w:r>
      <w:r w:rsidRPr="00E31217">
        <w:rPr>
          <w:rFonts w:ascii="Tahoma" w:hAnsi="Tahoma" w:cs="Tahoma"/>
          <w:sz w:val="22"/>
          <w:shd w:val="clear" w:color="auto" w:fill="FFFFFF"/>
        </w:rPr>
        <w:t>0</w:t>
      </w:r>
      <w:r w:rsidRPr="00E31217">
        <w:rPr>
          <w:rFonts w:ascii="Tahoma" w:hAnsi="Tahoma" w:cs="Tahoma"/>
          <w:sz w:val="22"/>
        </w:rPr>
        <w:br/>
      </w:r>
      <w:r w:rsidRPr="00E31217">
        <w:rPr>
          <w:rFonts w:ascii="Tahoma" w:hAnsi="Tahoma" w:cs="Tahoma"/>
          <w:sz w:val="22"/>
          <w:shd w:val="clear" w:color="auto" w:fill="FFFFFF"/>
        </w:rPr>
        <w:t>正确设置参数后重新搜索节目，如果还是显示搜索不成功，将机顶盒重启再重新搜索</w:t>
      </w:r>
      <w:r w:rsidRPr="00E31217">
        <w:rPr>
          <w:rFonts w:ascii="Tahoma" w:hAnsi="Tahoma" w:cs="Tahoma"/>
          <w:sz w:val="22"/>
        </w:rPr>
        <w:br/>
      </w:r>
    </w:p>
    <w:p w:rsidR="00847644" w:rsidRDefault="004807F3">
      <w:pPr>
        <w:rPr>
          <w:rFonts w:ascii="Tahoma" w:hAnsi="Tahoma" w:cs="Tahoma"/>
          <w:sz w:val="22"/>
          <w:shd w:val="clear" w:color="auto" w:fill="FFFFFF"/>
        </w:rPr>
      </w:pPr>
      <w:r w:rsidRPr="00E31217">
        <w:rPr>
          <w:rFonts w:ascii="Tahoma" w:hAnsi="Tahoma" w:cs="Tahoma"/>
          <w:sz w:val="22"/>
          <w:shd w:val="clear" w:color="auto" w:fill="FFFFFF"/>
        </w:rPr>
        <w:t>18</w:t>
      </w:r>
      <w:r w:rsidRPr="00E31217">
        <w:rPr>
          <w:rFonts w:ascii="Tahoma" w:hAnsi="Tahoma" w:cs="Tahoma"/>
          <w:sz w:val="22"/>
          <w:shd w:val="clear" w:color="auto" w:fill="FFFFFF"/>
        </w:rPr>
        <w:t>节目搜索结果显示节目数量小于前端播放的节目数量</w:t>
      </w:r>
      <w:r w:rsidRPr="00E31217">
        <w:rPr>
          <w:rFonts w:ascii="Tahoma" w:hAnsi="Tahoma" w:cs="Tahoma"/>
          <w:sz w:val="22"/>
        </w:rPr>
        <w:br/>
      </w:r>
      <w:r w:rsidRPr="00E31217">
        <w:rPr>
          <w:rFonts w:ascii="Tahoma" w:hAnsi="Tahoma" w:cs="Tahoma"/>
          <w:sz w:val="22"/>
          <w:shd w:val="clear" w:color="auto" w:fill="FFFFFF"/>
        </w:rPr>
        <w:t>部分频点没有锁定</w:t>
      </w:r>
      <w:r w:rsidRPr="00E31217">
        <w:rPr>
          <w:rFonts w:ascii="Tahoma" w:hAnsi="Tahoma" w:cs="Tahoma"/>
          <w:sz w:val="22"/>
        </w:rPr>
        <w:br/>
      </w:r>
      <w:r w:rsidRPr="00E31217">
        <w:rPr>
          <w:rFonts w:ascii="Tahoma" w:hAnsi="Tahoma" w:cs="Tahoma"/>
          <w:sz w:val="22"/>
          <w:shd w:val="clear" w:color="auto" w:fill="FFFFFF"/>
        </w:rPr>
        <w:t>正确设置参数后重新搜索节目，如果还没有搜索齐前端播放的节目，将机顶盒重启再重新搜索，如果没有搜索齐，检查没有锁定的频点的信号技术指标是否没有达到正常收视的要求</w:t>
      </w:r>
    </w:p>
    <w:p w:rsidR="00847644" w:rsidRDefault="004807F3">
      <w:pPr>
        <w:rPr>
          <w:rFonts w:ascii="Tahoma" w:hAnsi="Tahoma" w:cs="Tahoma"/>
          <w:sz w:val="22"/>
          <w:shd w:val="clear" w:color="auto" w:fill="FFFFFF"/>
        </w:rPr>
      </w:pPr>
      <w:r w:rsidRPr="00E31217">
        <w:rPr>
          <w:rFonts w:ascii="Tahoma" w:hAnsi="Tahoma" w:cs="Tahoma"/>
          <w:sz w:val="22"/>
        </w:rPr>
        <w:br/>
      </w:r>
      <w:r w:rsidRPr="00E31217">
        <w:rPr>
          <w:rFonts w:ascii="Tahoma" w:hAnsi="Tahoma" w:cs="Tahoma"/>
          <w:sz w:val="22"/>
          <w:shd w:val="clear" w:color="auto" w:fill="FFFFFF"/>
        </w:rPr>
        <w:t>19</w:t>
      </w:r>
      <w:r w:rsidRPr="00E31217">
        <w:rPr>
          <w:rFonts w:ascii="Tahoma" w:hAnsi="Tahoma" w:cs="Tahoma"/>
          <w:sz w:val="22"/>
          <w:shd w:val="clear" w:color="auto" w:fill="FFFFFF"/>
        </w:rPr>
        <w:t>遥控器失灵</w:t>
      </w:r>
      <w:r w:rsidRPr="00E31217">
        <w:rPr>
          <w:rFonts w:ascii="Tahoma" w:hAnsi="Tahoma" w:cs="Tahoma"/>
          <w:sz w:val="22"/>
        </w:rPr>
        <w:br/>
      </w:r>
      <w:r w:rsidRPr="00E31217">
        <w:rPr>
          <w:rFonts w:ascii="Tahoma" w:hAnsi="Tahoma" w:cs="Tahoma"/>
          <w:sz w:val="22"/>
          <w:shd w:val="clear" w:color="auto" w:fill="FFFFFF"/>
        </w:rPr>
        <w:t>使用时没有对准机顶盒、遥控器电池的电量不足、遥控器有故障</w:t>
      </w:r>
      <w:r w:rsidRPr="00E31217">
        <w:rPr>
          <w:rFonts w:ascii="Tahoma" w:hAnsi="Tahoma" w:cs="Tahoma"/>
          <w:sz w:val="22"/>
        </w:rPr>
        <w:br/>
      </w:r>
      <w:r w:rsidRPr="00E31217">
        <w:rPr>
          <w:rFonts w:ascii="Tahoma" w:hAnsi="Tahoma" w:cs="Tahoma"/>
          <w:sz w:val="22"/>
          <w:shd w:val="clear" w:color="auto" w:fill="FFFFFF"/>
        </w:rPr>
        <w:t>将可能的原因逐个排除</w:t>
      </w:r>
    </w:p>
    <w:p w:rsidR="00847644" w:rsidRDefault="00847644">
      <w:pPr>
        <w:rPr>
          <w:rFonts w:ascii="Tahoma" w:hAnsi="Tahoma" w:cs="Tahoma"/>
          <w:sz w:val="22"/>
        </w:rPr>
      </w:pPr>
    </w:p>
    <w:p w:rsidR="00D96C96" w:rsidRPr="00847644" w:rsidRDefault="004807F3">
      <w:pPr>
        <w:rPr>
          <w:rFonts w:ascii="Tahoma" w:hAnsi="Tahoma" w:cs="Tahoma"/>
          <w:sz w:val="22"/>
          <w:shd w:val="clear" w:color="auto" w:fill="FFFFFF"/>
        </w:rPr>
      </w:pPr>
      <w:r w:rsidRPr="00E31217">
        <w:rPr>
          <w:rFonts w:ascii="Tahoma" w:hAnsi="Tahoma" w:cs="Tahoma"/>
          <w:sz w:val="22"/>
          <w:shd w:val="clear" w:color="auto" w:fill="FFFFFF"/>
        </w:rPr>
        <w:t>20</w:t>
      </w:r>
      <w:r w:rsidRPr="00E31217">
        <w:rPr>
          <w:rFonts w:ascii="Tahoma" w:hAnsi="Tahoma" w:cs="Tahoma"/>
          <w:sz w:val="22"/>
          <w:shd w:val="clear" w:color="auto" w:fill="FFFFFF"/>
        </w:rPr>
        <w:t>对当前频道的音量进行调节后，其它频道的音量没有变化</w:t>
      </w:r>
      <w:r w:rsidRPr="00E31217">
        <w:rPr>
          <w:rFonts w:ascii="Tahoma" w:hAnsi="Tahoma" w:cs="Tahoma"/>
          <w:sz w:val="22"/>
        </w:rPr>
        <w:br/>
      </w:r>
      <w:r w:rsidRPr="00E31217">
        <w:rPr>
          <w:rFonts w:ascii="Tahoma" w:hAnsi="Tahoma" w:cs="Tahoma"/>
          <w:sz w:val="22"/>
          <w:shd w:val="clear" w:color="auto" w:fill="FFFFFF"/>
        </w:rPr>
        <w:t>正常现象，软件有可能设计成各个频道对音量单独记忆功能</w:t>
      </w:r>
    </w:p>
    <w:sectPr w:rsidR="00D96C96" w:rsidRPr="00847644" w:rsidSect="00BD45C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807F3"/>
    <w:rsid w:val="00285AFF"/>
    <w:rsid w:val="00287334"/>
    <w:rsid w:val="002E797C"/>
    <w:rsid w:val="004807F3"/>
    <w:rsid w:val="004E67FA"/>
    <w:rsid w:val="0057391F"/>
    <w:rsid w:val="00847644"/>
    <w:rsid w:val="00AE7686"/>
    <w:rsid w:val="00B26FF5"/>
    <w:rsid w:val="00BD45CF"/>
    <w:rsid w:val="00D96C96"/>
    <w:rsid w:val="00E3121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45C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5</Pages>
  <Words>533</Words>
  <Characters>3039</Characters>
  <Application>Microsoft Office Word</Application>
  <DocSecurity>0</DocSecurity>
  <Lines>25</Lines>
  <Paragraphs>7</Paragraphs>
  <ScaleCrop>false</ScaleCrop>
  <Company>Microsoft</Company>
  <LinksUpToDate>false</LinksUpToDate>
  <CharactersWithSpaces>3565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lxx</dc:creator>
  <cp:keywords/>
  <dc:description/>
  <cp:lastModifiedBy>lxx</cp:lastModifiedBy>
  <cp:revision>9</cp:revision>
  <dcterms:created xsi:type="dcterms:W3CDTF">2018-07-11T02:00:00Z</dcterms:created>
  <dcterms:modified xsi:type="dcterms:W3CDTF">2018-07-13T07:15:00Z</dcterms:modified>
</cp:coreProperties>
</file>