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305" w:rsidRDefault="00907CB7">
      <w:pPr>
        <w:autoSpaceDE/>
        <w:autoSpaceDN/>
        <w:snapToGrid/>
        <w:spacing w:line="560" w:lineRule="exact"/>
        <w:ind w:firstLine="0"/>
        <w:rPr>
          <w:rFonts w:eastAsia="方正黑体_GBK"/>
          <w:snapToGrid/>
          <w:szCs w:val="32"/>
        </w:rPr>
      </w:pPr>
      <w:r>
        <w:rPr>
          <w:rFonts w:eastAsia="方正黑体_GBK"/>
          <w:snapToGrid/>
          <w:szCs w:val="32"/>
        </w:rPr>
        <w:t>附件</w:t>
      </w:r>
      <w:r>
        <w:rPr>
          <w:rFonts w:eastAsia="方正黑体_GBK"/>
          <w:snapToGrid/>
          <w:szCs w:val="32"/>
        </w:rPr>
        <w:t>5</w:t>
      </w:r>
    </w:p>
    <w:p w:rsidR="00886305" w:rsidRDefault="00907CB7">
      <w:pPr>
        <w:autoSpaceDE/>
        <w:autoSpaceDN/>
        <w:snapToGrid/>
        <w:spacing w:line="560" w:lineRule="exact"/>
        <w:ind w:firstLine="0"/>
        <w:jc w:val="center"/>
        <w:rPr>
          <w:rFonts w:ascii="华文中宋" w:eastAsia="华文中宋" w:hAnsi="华文中宋"/>
          <w:b/>
          <w:snapToGrid/>
          <w:kern w:val="2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napToGrid/>
          <w:kern w:val="2"/>
          <w:sz w:val="44"/>
          <w:szCs w:val="44"/>
        </w:rPr>
        <w:t>申报</w:t>
      </w:r>
      <w:r>
        <w:rPr>
          <w:rFonts w:ascii="方正小标宋_GBK" w:eastAsia="方正小标宋_GBK" w:hAnsi="方正小标宋_GBK" w:cs="方正小标宋_GBK" w:hint="eastAsia"/>
          <w:bCs/>
          <w:snapToGrid/>
          <w:kern w:val="2"/>
          <w:sz w:val="44"/>
          <w:szCs w:val="44"/>
          <w:u w:val="single"/>
        </w:rPr>
        <w:t xml:space="preserve">          </w:t>
      </w:r>
      <w:r>
        <w:rPr>
          <w:rFonts w:ascii="方正小标宋_GBK" w:eastAsia="方正小标宋_GBK" w:hAnsi="方正小标宋_GBK" w:cs="方正小标宋_GBK" w:hint="eastAsia"/>
          <w:bCs/>
          <w:snapToGrid/>
          <w:kern w:val="2"/>
          <w:sz w:val="44"/>
          <w:szCs w:val="44"/>
        </w:rPr>
        <w:t>专业</w:t>
      </w:r>
      <w:r>
        <w:rPr>
          <w:rFonts w:ascii="方正小标宋_GBK" w:eastAsia="方正小标宋_GBK" w:hAnsi="方正小标宋_GBK" w:cs="方正小标宋_GBK" w:hint="eastAsia"/>
          <w:bCs/>
          <w:snapToGrid/>
          <w:kern w:val="2"/>
          <w:sz w:val="44"/>
          <w:szCs w:val="44"/>
          <w:u w:val="single"/>
        </w:rPr>
        <w:t xml:space="preserve">       </w:t>
      </w:r>
      <w:r>
        <w:rPr>
          <w:rFonts w:ascii="方正小标宋_GBK" w:eastAsia="方正小标宋_GBK" w:hAnsi="方正小标宋_GBK" w:cs="方正小标宋_GBK" w:hint="eastAsia"/>
          <w:bCs/>
          <w:snapToGrid/>
          <w:kern w:val="2"/>
          <w:sz w:val="44"/>
          <w:szCs w:val="44"/>
        </w:rPr>
        <w:t>级专业技术资格人员情况一览表</w:t>
      </w:r>
    </w:p>
    <w:p w:rsidR="00886305" w:rsidRDefault="00907CB7">
      <w:pPr>
        <w:autoSpaceDE/>
        <w:autoSpaceDN/>
        <w:snapToGrid/>
        <w:spacing w:line="560" w:lineRule="exact"/>
        <w:ind w:firstLine="0"/>
        <w:rPr>
          <w:rFonts w:ascii="方正仿宋_GBK" w:hAnsi="方正仿宋_GBK" w:cs="方正仿宋_GBK"/>
          <w:snapToGrid/>
          <w:kern w:val="2"/>
          <w:sz w:val="24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 w:val="24"/>
          <w:szCs w:val="24"/>
        </w:rPr>
        <w:t>报送单位（盖章）：</w:t>
      </w:r>
    </w:p>
    <w:tbl>
      <w:tblPr>
        <w:tblW w:w="18718" w:type="dxa"/>
        <w:jc w:val="center"/>
        <w:tblLayout w:type="fixed"/>
        <w:tblLook w:val="04A0" w:firstRow="1" w:lastRow="0" w:firstColumn="1" w:lastColumn="0" w:noHBand="0" w:noVBand="1"/>
      </w:tblPr>
      <w:tblGrid>
        <w:gridCol w:w="569"/>
        <w:gridCol w:w="976"/>
        <w:gridCol w:w="737"/>
        <w:gridCol w:w="2016"/>
        <w:gridCol w:w="916"/>
        <w:gridCol w:w="2306"/>
        <w:gridCol w:w="730"/>
        <w:gridCol w:w="719"/>
        <w:gridCol w:w="719"/>
        <w:gridCol w:w="1104"/>
        <w:gridCol w:w="1014"/>
        <w:gridCol w:w="958"/>
        <w:gridCol w:w="1080"/>
        <w:gridCol w:w="916"/>
        <w:gridCol w:w="1108"/>
        <w:gridCol w:w="1290"/>
        <w:gridCol w:w="705"/>
        <w:gridCol w:w="855"/>
      </w:tblGrid>
      <w:tr w:rsidR="00886305">
        <w:trPr>
          <w:trHeight w:hRule="exact" w:val="82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序号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姓名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性别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身份证号码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出生年月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工作单位（</w:t>
            </w:r>
            <w:r>
              <w:rPr>
                <w:rFonts w:eastAsia="方正黑体_GBK"/>
                <w:snapToGrid/>
                <w:sz w:val="24"/>
                <w:szCs w:val="24"/>
              </w:rPr>
              <w:t>20</w:t>
            </w:r>
            <w:r>
              <w:rPr>
                <w:rFonts w:eastAsia="方正黑体_GBK"/>
                <w:snapToGrid/>
                <w:sz w:val="24"/>
                <w:szCs w:val="24"/>
              </w:rPr>
              <w:t>个字内）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隶属部门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毕业院校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学历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参加工作时间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现从事专业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专业累计年限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现职称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取得时间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申报评审职称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送审专业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破格情况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黑体_GBK"/>
                <w:snapToGrid/>
                <w:sz w:val="24"/>
                <w:szCs w:val="24"/>
              </w:rPr>
            </w:pPr>
            <w:r>
              <w:rPr>
                <w:rFonts w:eastAsia="方正黑体_GBK"/>
                <w:snapToGrid/>
                <w:sz w:val="24"/>
                <w:szCs w:val="24"/>
              </w:rPr>
              <w:t>备注</w:t>
            </w:r>
          </w:p>
        </w:tc>
      </w:tr>
      <w:tr w:rsidR="00886305">
        <w:trPr>
          <w:trHeight w:hRule="exact" w:val="1447"/>
          <w:jc w:val="center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张三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111111111111111111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1991.01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江苏省广播电视台技术部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省直（填写省直或</w:t>
            </w:r>
            <w:r>
              <w:rPr>
                <w:rFonts w:ascii="宋体" w:eastAsia="宋体" w:hAnsi="宋体" w:cs="宋体" w:hint="eastAsia"/>
                <w:snapToGrid/>
                <w:sz w:val="20"/>
              </w:rPr>
              <w:t>**</w:t>
            </w:r>
            <w:r>
              <w:rPr>
                <w:rFonts w:ascii="宋体" w:eastAsia="宋体" w:hAnsi="宋体" w:cs="宋体" w:hint="eastAsia"/>
                <w:snapToGrid/>
                <w:sz w:val="20"/>
              </w:rPr>
              <w:t>市</w:t>
            </w:r>
            <w:r>
              <w:rPr>
                <w:rFonts w:ascii="宋体" w:eastAsia="宋体" w:hAnsi="宋体" w:cs="宋体" w:hint="eastAsia"/>
                <w:snapToGrid/>
                <w:sz w:val="20"/>
              </w:rPr>
              <w:t>）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**</w:t>
            </w:r>
            <w:r>
              <w:rPr>
                <w:rFonts w:ascii="宋体" w:eastAsia="宋体" w:hAnsi="宋体" w:cs="宋体" w:hint="eastAsia"/>
                <w:snapToGrid/>
                <w:sz w:val="20"/>
              </w:rPr>
              <w:t>大学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本科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2005.01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电视工程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助理工程师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2000.11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工程师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电视工程（或广播工程或传输覆盖或新媒体工程）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学历破格（或资历破格）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color w:val="C0504D" w:themeColor="accent2"/>
                <w:sz w:val="20"/>
              </w:rPr>
              <w:t>报送广电工</w:t>
            </w:r>
            <w:proofErr w:type="gramStart"/>
            <w:r>
              <w:rPr>
                <w:rFonts w:ascii="宋体" w:eastAsia="宋体" w:hAnsi="宋体" w:cs="宋体" w:hint="eastAsia"/>
                <w:snapToGrid/>
                <w:color w:val="C0504D" w:themeColor="accent2"/>
                <w:sz w:val="20"/>
              </w:rPr>
              <w:t>程系列样表</w:t>
            </w:r>
            <w:proofErr w:type="gramEnd"/>
          </w:p>
        </w:tc>
      </w:tr>
      <w:tr w:rsidR="00886305">
        <w:trPr>
          <w:trHeight w:hRule="exact" w:val="1522"/>
          <w:jc w:val="center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2</w:t>
            </w: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张三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111111111111111111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1991.01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江苏省广播电视台新闻部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省直（填写省直或</w:t>
            </w:r>
            <w:r>
              <w:rPr>
                <w:rFonts w:ascii="宋体" w:eastAsia="宋体" w:hAnsi="宋体" w:cs="宋体" w:hint="eastAsia"/>
                <w:snapToGrid/>
                <w:sz w:val="20"/>
              </w:rPr>
              <w:t>**</w:t>
            </w:r>
            <w:r>
              <w:rPr>
                <w:rFonts w:ascii="宋体" w:eastAsia="宋体" w:hAnsi="宋体" w:cs="宋体" w:hint="eastAsia"/>
                <w:snapToGrid/>
                <w:sz w:val="20"/>
              </w:rPr>
              <w:t>市</w:t>
            </w:r>
            <w:r>
              <w:rPr>
                <w:rFonts w:ascii="宋体" w:eastAsia="宋体" w:hAnsi="宋体" w:cs="宋体" w:hint="eastAsia"/>
                <w:snapToGrid/>
                <w:sz w:val="20"/>
              </w:rPr>
              <w:t>）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**</w:t>
            </w:r>
            <w:r>
              <w:rPr>
                <w:rFonts w:ascii="宋体" w:eastAsia="宋体" w:hAnsi="宋体" w:cs="宋体" w:hint="eastAsia"/>
                <w:snapToGrid/>
                <w:sz w:val="20"/>
              </w:rPr>
              <w:t>大学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本科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2005.01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电视主持人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一级播音员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2000.11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主任播音员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播音主持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>学历破格（或资历破格）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color w:val="C0504D" w:themeColor="accent2"/>
                <w:sz w:val="20"/>
              </w:rPr>
              <w:t>报送播音主持</w:t>
            </w:r>
            <w:proofErr w:type="gramStart"/>
            <w:r>
              <w:rPr>
                <w:rFonts w:ascii="宋体" w:eastAsia="宋体" w:hAnsi="宋体" w:cs="宋体" w:hint="eastAsia"/>
                <w:snapToGrid/>
                <w:color w:val="C0504D" w:themeColor="accent2"/>
                <w:sz w:val="20"/>
              </w:rPr>
              <w:t>系列样表</w:t>
            </w:r>
            <w:proofErr w:type="gramEnd"/>
          </w:p>
        </w:tc>
      </w:tr>
      <w:tr w:rsidR="00886305">
        <w:trPr>
          <w:trHeight w:hRule="exact" w:val="567"/>
          <w:jc w:val="center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0"/>
              </w:rPr>
            </w:pPr>
            <w:r>
              <w:rPr>
                <w:rFonts w:ascii="宋体" w:eastAsia="宋体" w:hAnsi="宋体" w:cs="宋体" w:hint="eastAsia"/>
                <w:snapToGrid/>
                <w:sz w:val="20"/>
              </w:rPr>
              <w:t xml:space="preserve">　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napToGrid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</w:tr>
      <w:tr w:rsidR="00886305">
        <w:trPr>
          <w:trHeight w:hRule="exact" w:val="567"/>
          <w:jc w:val="center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</w:tr>
      <w:tr w:rsidR="00886305">
        <w:trPr>
          <w:trHeight w:hRule="exact" w:val="567"/>
          <w:jc w:val="center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</w:tr>
      <w:tr w:rsidR="00886305">
        <w:trPr>
          <w:trHeight w:hRule="exact" w:val="567"/>
          <w:jc w:val="center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</w:tr>
      <w:tr w:rsidR="00886305">
        <w:trPr>
          <w:trHeight w:hRule="exact" w:val="567"/>
          <w:jc w:val="center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</w:tr>
      <w:tr w:rsidR="00886305">
        <w:trPr>
          <w:trHeight w:hRule="exact" w:val="567"/>
          <w:jc w:val="center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</w:tr>
      <w:tr w:rsidR="00886305">
        <w:trPr>
          <w:trHeight w:hRule="exact" w:val="567"/>
          <w:jc w:val="center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</w:tr>
      <w:tr w:rsidR="00886305">
        <w:trPr>
          <w:trHeight w:hRule="exact" w:val="567"/>
          <w:jc w:val="center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</w:tr>
      <w:tr w:rsidR="00886305">
        <w:trPr>
          <w:trHeight w:hRule="exact" w:val="567"/>
          <w:jc w:val="center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</w:tr>
      <w:tr w:rsidR="00886305">
        <w:trPr>
          <w:trHeight w:hRule="exact" w:val="567"/>
          <w:jc w:val="center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05" w:rsidRDefault="00907CB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 xml:space="preserve">　</w:t>
            </w:r>
          </w:p>
        </w:tc>
      </w:tr>
    </w:tbl>
    <w:p w:rsidR="00886305" w:rsidRDefault="00907CB7">
      <w:pPr>
        <w:autoSpaceDE/>
        <w:autoSpaceDN/>
        <w:snapToGrid/>
        <w:spacing w:line="560" w:lineRule="exact"/>
        <w:ind w:firstLine="0"/>
        <w:rPr>
          <w:rFonts w:ascii="仿宋_GB2312" w:eastAsia="仿宋_GB2312" w:hAnsi="华文中宋"/>
          <w:snapToGrid/>
          <w:kern w:val="2"/>
          <w:sz w:val="24"/>
          <w:szCs w:val="24"/>
        </w:rPr>
      </w:pPr>
      <w:r>
        <w:rPr>
          <w:rFonts w:ascii="仿宋_GB2312" w:eastAsia="仿宋_GB2312" w:hAnsi="华文中宋" w:hint="eastAsia"/>
          <w:snapToGrid/>
          <w:kern w:val="2"/>
          <w:sz w:val="24"/>
          <w:szCs w:val="24"/>
        </w:rPr>
        <w:t xml:space="preserve">填报人：　</w:t>
      </w:r>
      <w:r>
        <w:rPr>
          <w:rFonts w:ascii="仿宋_GB2312" w:eastAsia="仿宋_GB2312" w:hAnsi="华文中宋" w:hint="eastAsia"/>
          <w:snapToGrid/>
          <w:kern w:val="2"/>
          <w:sz w:val="24"/>
          <w:szCs w:val="24"/>
        </w:rPr>
        <w:t xml:space="preserve">                </w:t>
      </w:r>
      <w:r>
        <w:rPr>
          <w:rFonts w:ascii="仿宋_GB2312" w:eastAsia="仿宋_GB2312" w:hAnsi="华文中宋" w:hint="eastAsia"/>
          <w:snapToGrid/>
          <w:kern w:val="2"/>
          <w:sz w:val="24"/>
          <w:szCs w:val="24"/>
        </w:rPr>
        <w:t xml:space="preserve">　　　　　　　</w:t>
      </w:r>
      <w:r>
        <w:rPr>
          <w:rFonts w:ascii="仿宋_GB2312" w:eastAsia="仿宋_GB2312" w:hAnsi="华文中宋" w:hint="eastAsia"/>
          <w:snapToGrid/>
          <w:kern w:val="2"/>
          <w:sz w:val="24"/>
          <w:szCs w:val="24"/>
        </w:rPr>
        <w:t xml:space="preserve">           </w:t>
      </w:r>
      <w:r>
        <w:rPr>
          <w:rFonts w:ascii="仿宋_GB2312" w:eastAsia="仿宋_GB2312" w:hAnsi="华文中宋" w:hint="eastAsia"/>
          <w:snapToGrid/>
          <w:kern w:val="2"/>
          <w:sz w:val="24"/>
          <w:szCs w:val="24"/>
        </w:rPr>
        <w:t xml:space="preserve">　　　联系电话：　　　</w:t>
      </w:r>
      <w:r>
        <w:rPr>
          <w:rFonts w:ascii="仿宋_GB2312" w:eastAsia="仿宋_GB2312" w:hAnsi="华文中宋" w:hint="eastAsia"/>
          <w:snapToGrid/>
          <w:kern w:val="2"/>
          <w:sz w:val="24"/>
          <w:szCs w:val="24"/>
        </w:rPr>
        <w:t xml:space="preserve">                   </w:t>
      </w:r>
      <w:r>
        <w:rPr>
          <w:rFonts w:ascii="仿宋_GB2312" w:eastAsia="仿宋_GB2312" w:hAnsi="华文中宋" w:hint="eastAsia"/>
          <w:snapToGrid/>
          <w:kern w:val="2"/>
          <w:sz w:val="24"/>
          <w:szCs w:val="24"/>
        </w:rPr>
        <w:t xml:space="preserve">　　</w:t>
      </w:r>
      <w:r>
        <w:rPr>
          <w:rFonts w:ascii="仿宋_GB2312" w:eastAsia="仿宋_GB2312" w:hAnsi="华文中宋" w:hint="eastAsia"/>
          <w:snapToGrid/>
          <w:kern w:val="2"/>
          <w:sz w:val="24"/>
          <w:szCs w:val="24"/>
        </w:rPr>
        <w:t xml:space="preserve">                     </w:t>
      </w:r>
      <w:r>
        <w:rPr>
          <w:rFonts w:ascii="仿宋_GB2312" w:eastAsia="仿宋_GB2312" w:hAnsi="华文中宋" w:hint="eastAsia"/>
          <w:snapToGrid/>
          <w:kern w:val="2"/>
          <w:sz w:val="24"/>
          <w:szCs w:val="24"/>
        </w:rPr>
        <w:t xml:space="preserve">　　　　　　填报日期：</w:t>
      </w:r>
    </w:p>
    <w:p w:rsidR="00886305" w:rsidRDefault="00907CB7">
      <w:pPr>
        <w:rPr>
          <w:rFonts w:ascii="楷体_GB2312" w:eastAsia="楷体_GB2312" w:hAnsi="华文中宋"/>
          <w:snapToGrid/>
          <w:kern w:val="2"/>
          <w:sz w:val="24"/>
          <w:szCs w:val="24"/>
        </w:rPr>
      </w:pPr>
      <w:r>
        <w:rPr>
          <w:rFonts w:ascii="楷体_GB2312" w:eastAsia="楷体_GB2312" w:hAnsi="华文中宋" w:hint="eastAsia"/>
          <w:snapToGrid/>
          <w:kern w:val="2"/>
          <w:sz w:val="24"/>
          <w:szCs w:val="24"/>
        </w:rPr>
        <w:t>注：</w:t>
      </w:r>
      <w:r>
        <w:rPr>
          <w:rFonts w:ascii="楷体_GB2312" w:eastAsia="楷体_GB2312" w:hAnsi="华文中宋" w:hint="eastAsia"/>
          <w:snapToGrid/>
          <w:kern w:val="2"/>
          <w:sz w:val="24"/>
          <w:szCs w:val="24"/>
        </w:rPr>
        <w:t>1.</w:t>
      </w:r>
      <w:r>
        <w:rPr>
          <w:rFonts w:ascii="楷体_GB2312" w:eastAsia="楷体_GB2312" w:hAnsi="华文中宋" w:hint="eastAsia"/>
          <w:snapToGrid/>
          <w:kern w:val="2"/>
          <w:sz w:val="24"/>
          <w:szCs w:val="24"/>
        </w:rPr>
        <w:t>本表</w:t>
      </w:r>
      <w:r>
        <w:rPr>
          <w:rFonts w:ascii="楷体_GB2312" w:eastAsia="楷体_GB2312" w:hAnsi="华文中宋" w:hint="eastAsia"/>
          <w:snapToGrid/>
          <w:kern w:val="2"/>
          <w:sz w:val="24"/>
          <w:szCs w:val="24"/>
        </w:rPr>
        <w:t>请用宋体</w:t>
      </w:r>
      <w:r>
        <w:rPr>
          <w:rFonts w:ascii="楷体_GB2312" w:eastAsia="楷体_GB2312" w:hAnsi="华文中宋" w:hint="eastAsia"/>
          <w:snapToGrid/>
          <w:kern w:val="2"/>
          <w:sz w:val="24"/>
          <w:szCs w:val="24"/>
        </w:rPr>
        <w:t>10</w:t>
      </w:r>
      <w:r>
        <w:rPr>
          <w:rFonts w:ascii="楷体_GB2312" w:eastAsia="楷体_GB2312" w:hAnsi="华文中宋" w:hint="eastAsia"/>
          <w:snapToGrid/>
          <w:kern w:val="2"/>
          <w:sz w:val="24"/>
          <w:szCs w:val="24"/>
        </w:rPr>
        <w:t>号字填写</w:t>
      </w:r>
      <w:r>
        <w:rPr>
          <w:rFonts w:ascii="楷体_GB2312" w:eastAsia="楷体_GB2312" w:hAnsi="华文中宋" w:hint="eastAsia"/>
          <w:snapToGrid/>
          <w:kern w:val="2"/>
          <w:sz w:val="24"/>
          <w:szCs w:val="24"/>
        </w:rPr>
        <w:t>，所有数字均使用文本格式，所有日期按</w:t>
      </w:r>
      <w:r>
        <w:rPr>
          <w:rFonts w:ascii="楷体_GB2312" w:eastAsia="楷体_GB2312" w:hAnsi="华文中宋" w:hint="eastAsia"/>
          <w:snapToGrid/>
          <w:kern w:val="2"/>
          <w:sz w:val="24"/>
          <w:szCs w:val="24"/>
        </w:rPr>
        <w:t>yyyy</w:t>
      </w:r>
      <w:r>
        <w:rPr>
          <w:rFonts w:ascii="楷体_GB2312" w:eastAsia="楷体_GB2312" w:hAnsi="华文中宋" w:hint="eastAsia"/>
          <w:snapToGrid/>
          <w:kern w:val="2"/>
          <w:sz w:val="24"/>
          <w:szCs w:val="24"/>
        </w:rPr>
        <w:t>.</w:t>
      </w:r>
      <w:r>
        <w:rPr>
          <w:rFonts w:ascii="楷体_GB2312" w:eastAsia="楷体_GB2312" w:hAnsi="华文中宋" w:hint="eastAsia"/>
          <w:snapToGrid/>
          <w:kern w:val="2"/>
          <w:sz w:val="24"/>
          <w:szCs w:val="24"/>
        </w:rPr>
        <w:t>mm</w:t>
      </w:r>
      <w:r>
        <w:rPr>
          <w:rFonts w:ascii="楷体_GB2312" w:eastAsia="楷体_GB2312" w:hAnsi="华文中宋" w:hint="eastAsia"/>
          <w:snapToGrid/>
          <w:kern w:val="2"/>
          <w:sz w:val="24"/>
          <w:szCs w:val="24"/>
        </w:rPr>
        <w:t>格式，如</w:t>
      </w:r>
      <w:r>
        <w:rPr>
          <w:rFonts w:ascii="楷体_GB2312" w:eastAsia="楷体_GB2312" w:hAnsi="华文中宋" w:hint="eastAsia"/>
          <w:snapToGrid/>
          <w:kern w:val="2"/>
          <w:sz w:val="24"/>
          <w:szCs w:val="24"/>
        </w:rPr>
        <w:t>202</w:t>
      </w:r>
      <w:r>
        <w:rPr>
          <w:rFonts w:ascii="楷体_GB2312" w:eastAsia="楷体_GB2312" w:hAnsi="华文中宋"/>
          <w:snapToGrid/>
          <w:kern w:val="2"/>
          <w:sz w:val="24"/>
          <w:szCs w:val="24"/>
        </w:rPr>
        <w:t>3</w:t>
      </w:r>
      <w:r>
        <w:rPr>
          <w:rFonts w:ascii="楷体_GB2312" w:eastAsia="楷体_GB2312" w:hAnsi="华文中宋" w:hint="eastAsia"/>
          <w:snapToGrid/>
          <w:kern w:val="2"/>
          <w:sz w:val="24"/>
          <w:szCs w:val="24"/>
        </w:rPr>
        <w:t>.</w:t>
      </w:r>
      <w:r>
        <w:rPr>
          <w:rFonts w:ascii="楷体_GB2312" w:eastAsia="楷体_GB2312" w:hAnsi="华文中宋" w:hint="eastAsia"/>
          <w:snapToGrid/>
          <w:kern w:val="2"/>
          <w:sz w:val="24"/>
          <w:szCs w:val="24"/>
        </w:rPr>
        <w:t>06</w:t>
      </w:r>
      <w:r>
        <w:rPr>
          <w:rFonts w:ascii="楷体_GB2312" w:eastAsia="楷体_GB2312" w:hAnsi="华文中宋" w:hint="eastAsia"/>
          <w:snapToGrid/>
          <w:kern w:val="2"/>
          <w:sz w:val="24"/>
          <w:szCs w:val="24"/>
        </w:rPr>
        <w:t>；请勿自行定义格式，</w:t>
      </w:r>
      <w:r>
        <w:rPr>
          <w:rFonts w:ascii="楷体_GB2312" w:eastAsia="楷体_GB2312" w:hAnsi="华文中宋" w:hint="eastAsia"/>
          <w:snapToGrid/>
          <w:kern w:val="2"/>
          <w:sz w:val="24"/>
          <w:szCs w:val="24"/>
        </w:rPr>
        <w:t>请勿改动此表</w:t>
      </w:r>
    </w:p>
    <w:p w:rsidR="00886305" w:rsidRPr="005B6DAC" w:rsidRDefault="00907CB7" w:rsidP="005B6DAC">
      <w:pPr>
        <w:rPr>
          <w:rFonts w:ascii="楷体_GB2312" w:eastAsia="楷体_GB2312" w:hAnsi="华文中宋"/>
          <w:snapToGrid/>
          <w:kern w:val="2"/>
          <w:sz w:val="24"/>
          <w:szCs w:val="24"/>
        </w:rPr>
      </w:pPr>
      <w:r>
        <w:rPr>
          <w:rFonts w:ascii="楷体_GB2312" w:eastAsia="楷体_GB2312" w:hAnsi="华文中宋" w:hint="eastAsia"/>
          <w:snapToGrid/>
          <w:kern w:val="2"/>
          <w:sz w:val="24"/>
          <w:szCs w:val="24"/>
        </w:rPr>
        <w:t xml:space="preserve">    2.</w:t>
      </w:r>
      <w:r>
        <w:rPr>
          <w:rFonts w:ascii="楷体_GB2312" w:eastAsia="楷体_GB2312" w:hAnsi="华文中宋" w:hint="eastAsia"/>
          <w:snapToGrid/>
          <w:kern w:val="2"/>
          <w:sz w:val="24"/>
          <w:szCs w:val="24"/>
        </w:rPr>
        <w:t>本表</w:t>
      </w:r>
      <w:r>
        <w:rPr>
          <w:rFonts w:ascii="楷体_GB2312" w:eastAsia="楷体_GB2312" w:hAnsi="华文中宋" w:hint="eastAsia"/>
          <w:snapToGrid/>
          <w:kern w:val="2"/>
          <w:sz w:val="24"/>
          <w:szCs w:val="24"/>
        </w:rPr>
        <w:t>A3</w:t>
      </w:r>
      <w:r>
        <w:rPr>
          <w:rFonts w:ascii="楷体_GB2312" w:eastAsia="楷体_GB2312" w:hAnsi="华文中宋" w:hint="eastAsia"/>
          <w:snapToGrid/>
          <w:kern w:val="2"/>
          <w:sz w:val="24"/>
          <w:szCs w:val="24"/>
        </w:rPr>
        <w:t>打印</w:t>
      </w:r>
      <w:bookmarkStart w:id="0" w:name="_GoBack"/>
      <w:bookmarkEnd w:id="0"/>
    </w:p>
    <w:sectPr w:rsidR="00886305" w:rsidRPr="005B6DAC" w:rsidSect="005B6DAC">
      <w:footerReference w:type="even" r:id="rId9"/>
      <w:footerReference w:type="default" r:id="rId10"/>
      <w:pgSz w:w="23814" w:h="16839" w:orient="landscape" w:code="8"/>
      <w:pgMar w:top="1531" w:right="1985" w:bottom="1531" w:left="1814" w:header="720" w:footer="1474" w:gutter="0"/>
      <w:paperSrc w:first="15" w:other="15"/>
      <w:cols w:space="720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CB7" w:rsidRDefault="00907CB7">
      <w:pPr>
        <w:spacing w:line="240" w:lineRule="auto"/>
      </w:pPr>
      <w:r>
        <w:separator/>
      </w:r>
    </w:p>
  </w:endnote>
  <w:endnote w:type="continuationSeparator" w:id="0">
    <w:p w:rsidR="00907CB7" w:rsidRDefault="00907C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楷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汉鼎简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305" w:rsidRDefault="00907CB7">
    <w:pPr>
      <w:pStyle w:val="a5"/>
      <w:ind w:left="170" w:right="170" w:firstLine="0"/>
    </w:pPr>
    <w:r>
      <w:rPr>
        <w:rStyle w:val="a8"/>
        <w:rFonts w:hint="eastAsia"/>
        <w:sz w:val="28"/>
        <w:szCs w:val="28"/>
      </w:rPr>
      <w:t>―</w:t>
    </w:r>
    <w:r>
      <w:rPr>
        <w:rStyle w:val="a8"/>
        <w:rFonts w:hint="eastAsia"/>
        <w:sz w:val="28"/>
        <w:szCs w:val="28"/>
      </w:rPr>
      <w:t xml:space="preserve"> </w:t>
    </w:r>
    <w:r>
      <w:rPr>
        <w:rStyle w:val="a8"/>
        <w:sz w:val="28"/>
        <w:szCs w:val="28"/>
      </w:rPr>
      <w:fldChar w:fldCharType="begin"/>
    </w:r>
    <w:r>
      <w:rPr>
        <w:rStyle w:val="a8"/>
        <w:sz w:val="28"/>
        <w:szCs w:val="28"/>
      </w:rPr>
      <w:instrText>PAGE   \* MERGEFORMAT</w:instrText>
    </w:r>
    <w:r>
      <w:rPr>
        <w:rStyle w:val="a8"/>
        <w:sz w:val="28"/>
        <w:szCs w:val="28"/>
      </w:rPr>
      <w:fldChar w:fldCharType="separate"/>
    </w:r>
    <w:r w:rsidR="005B6DAC">
      <w:rPr>
        <w:rStyle w:val="a8"/>
        <w:noProof/>
        <w:sz w:val="28"/>
        <w:szCs w:val="28"/>
      </w:rPr>
      <w:t>2</w:t>
    </w:r>
    <w:r>
      <w:rPr>
        <w:rStyle w:val="a8"/>
        <w:sz w:val="28"/>
        <w:szCs w:val="28"/>
      </w:rPr>
      <w:fldChar w:fldCharType="end"/>
    </w:r>
    <w:r>
      <w:rPr>
        <w:rStyle w:val="a8"/>
        <w:rFonts w:hint="eastAsia"/>
        <w:sz w:val="28"/>
        <w:szCs w:val="28"/>
      </w:rPr>
      <w:t xml:space="preserve"> </w:t>
    </w:r>
    <w:r>
      <w:rPr>
        <w:rStyle w:val="a8"/>
        <w:rFonts w:hint="eastAsia"/>
        <w:sz w:val="28"/>
        <w:szCs w:val="28"/>
      </w:rPr>
      <w:t>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305" w:rsidRDefault="00907CB7">
    <w:pPr>
      <w:pStyle w:val="a5"/>
      <w:ind w:left="170" w:right="170" w:firstLine="0"/>
      <w:jc w:val="right"/>
      <w:rPr>
        <w:rStyle w:val="a8"/>
        <w:sz w:val="28"/>
        <w:szCs w:val="28"/>
      </w:rPr>
    </w:pPr>
    <w:r>
      <w:rPr>
        <w:rStyle w:val="a8"/>
        <w:rFonts w:hint="eastAsia"/>
        <w:sz w:val="28"/>
        <w:szCs w:val="28"/>
      </w:rPr>
      <w:t>―</w:t>
    </w:r>
    <w:r>
      <w:rPr>
        <w:rStyle w:val="a8"/>
        <w:rFonts w:hint="eastAsia"/>
        <w:sz w:val="28"/>
        <w:szCs w:val="28"/>
      </w:rPr>
      <w:t xml:space="preserve"> </w:t>
    </w:r>
    <w:r>
      <w:rPr>
        <w:rStyle w:val="a8"/>
        <w:sz w:val="28"/>
        <w:szCs w:val="28"/>
      </w:rPr>
      <w:fldChar w:fldCharType="begin"/>
    </w:r>
    <w:r>
      <w:rPr>
        <w:rStyle w:val="a8"/>
        <w:sz w:val="28"/>
        <w:szCs w:val="28"/>
      </w:rPr>
      <w:instrText xml:space="preserve"> PAGE </w:instrText>
    </w:r>
    <w:r>
      <w:rPr>
        <w:rStyle w:val="a8"/>
        <w:sz w:val="28"/>
        <w:szCs w:val="28"/>
      </w:rPr>
      <w:fldChar w:fldCharType="separate"/>
    </w:r>
    <w:r w:rsidR="005B6DAC">
      <w:rPr>
        <w:rStyle w:val="a8"/>
        <w:noProof/>
        <w:sz w:val="28"/>
        <w:szCs w:val="28"/>
      </w:rPr>
      <w:t>1</w:t>
    </w:r>
    <w:r>
      <w:rPr>
        <w:rStyle w:val="a8"/>
        <w:sz w:val="28"/>
        <w:szCs w:val="28"/>
      </w:rPr>
      <w:fldChar w:fldCharType="end"/>
    </w:r>
    <w:r>
      <w:rPr>
        <w:rStyle w:val="a8"/>
        <w:rFonts w:hint="eastAsia"/>
        <w:sz w:val="28"/>
        <w:szCs w:val="28"/>
      </w:rPr>
      <w:t xml:space="preserve"> </w:t>
    </w:r>
    <w:r>
      <w:rPr>
        <w:rStyle w:val="a8"/>
        <w:rFonts w:hint="eastAsia"/>
        <w:sz w:val="28"/>
        <w:szCs w:val="28"/>
      </w:rPr>
      <w:t>―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CB7" w:rsidRDefault="00907CB7">
      <w:pPr>
        <w:spacing w:line="240" w:lineRule="auto"/>
      </w:pPr>
      <w:r>
        <w:separator/>
      </w:r>
    </w:p>
  </w:footnote>
  <w:footnote w:type="continuationSeparator" w:id="0">
    <w:p w:rsidR="00907CB7" w:rsidRDefault="00907CB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ACDC04A"/>
    <w:multiLevelType w:val="singleLevel"/>
    <w:tmpl w:val="EACDC04A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evenAndOddHeaders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DA7594F"/>
    <w:rsid w:val="9EFD2B4B"/>
    <w:rsid w:val="ADA7594F"/>
    <w:rsid w:val="AF3FA09B"/>
    <w:rsid w:val="DB7AC17C"/>
    <w:rsid w:val="00011B29"/>
    <w:rsid w:val="00016F42"/>
    <w:rsid w:val="00022A91"/>
    <w:rsid w:val="00043560"/>
    <w:rsid w:val="0004771A"/>
    <w:rsid w:val="00071010"/>
    <w:rsid w:val="00082D83"/>
    <w:rsid w:val="000A119A"/>
    <w:rsid w:val="001212F3"/>
    <w:rsid w:val="001273CE"/>
    <w:rsid w:val="00162468"/>
    <w:rsid w:val="00195BFC"/>
    <w:rsid w:val="0019661B"/>
    <w:rsid w:val="001B0331"/>
    <w:rsid w:val="001C3D0D"/>
    <w:rsid w:val="001F3D7D"/>
    <w:rsid w:val="0025116B"/>
    <w:rsid w:val="002538FD"/>
    <w:rsid w:val="002C208E"/>
    <w:rsid w:val="002C5DE5"/>
    <w:rsid w:val="002E18B2"/>
    <w:rsid w:val="003231AB"/>
    <w:rsid w:val="00324CB0"/>
    <w:rsid w:val="0037051D"/>
    <w:rsid w:val="00370EFD"/>
    <w:rsid w:val="003E223A"/>
    <w:rsid w:val="00415BF8"/>
    <w:rsid w:val="00426549"/>
    <w:rsid w:val="00450943"/>
    <w:rsid w:val="00462232"/>
    <w:rsid w:val="0046684C"/>
    <w:rsid w:val="00471F89"/>
    <w:rsid w:val="00483F51"/>
    <w:rsid w:val="00535D46"/>
    <w:rsid w:val="00563F33"/>
    <w:rsid w:val="005963A6"/>
    <w:rsid w:val="005B6DAC"/>
    <w:rsid w:val="005C2B1B"/>
    <w:rsid w:val="005D19D5"/>
    <w:rsid w:val="00640541"/>
    <w:rsid w:val="006525EC"/>
    <w:rsid w:val="00670113"/>
    <w:rsid w:val="006754DF"/>
    <w:rsid w:val="0068669F"/>
    <w:rsid w:val="00687BCE"/>
    <w:rsid w:val="00693ACA"/>
    <w:rsid w:val="006B5B4F"/>
    <w:rsid w:val="006D6590"/>
    <w:rsid w:val="006E7C70"/>
    <w:rsid w:val="0070273B"/>
    <w:rsid w:val="0071654E"/>
    <w:rsid w:val="007233C9"/>
    <w:rsid w:val="00723E37"/>
    <w:rsid w:val="00727CA4"/>
    <w:rsid w:val="00734DF7"/>
    <w:rsid w:val="00770166"/>
    <w:rsid w:val="007745EE"/>
    <w:rsid w:val="007B0DD0"/>
    <w:rsid w:val="007B1C76"/>
    <w:rsid w:val="007E49BA"/>
    <w:rsid w:val="007F4609"/>
    <w:rsid w:val="00800328"/>
    <w:rsid w:val="008177D7"/>
    <w:rsid w:val="008307D0"/>
    <w:rsid w:val="0085628C"/>
    <w:rsid w:val="00886305"/>
    <w:rsid w:val="008A6505"/>
    <w:rsid w:val="008B5D9A"/>
    <w:rsid w:val="008E09BB"/>
    <w:rsid w:val="008F7AC3"/>
    <w:rsid w:val="00907CB7"/>
    <w:rsid w:val="00913C0A"/>
    <w:rsid w:val="00921195"/>
    <w:rsid w:val="009211D9"/>
    <w:rsid w:val="009551BD"/>
    <w:rsid w:val="0096698D"/>
    <w:rsid w:val="0098254F"/>
    <w:rsid w:val="009B2A49"/>
    <w:rsid w:val="009F7BD7"/>
    <w:rsid w:val="00A053ED"/>
    <w:rsid w:val="00A1786A"/>
    <w:rsid w:val="00A5106A"/>
    <w:rsid w:val="00A80267"/>
    <w:rsid w:val="00AE1584"/>
    <w:rsid w:val="00AF5B7D"/>
    <w:rsid w:val="00B1715D"/>
    <w:rsid w:val="00B3032E"/>
    <w:rsid w:val="00B3539A"/>
    <w:rsid w:val="00B427AC"/>
    <w:rsid w:val="00B556D8"/>
    <w:rsid w:val="00B70B6F"/>
    <w:rsid w:val="00B77F4C"/>
    <w:rsid w:val="00B818A6"/>
    <w:rsid w:val="00BC2460"/>
    <w:rsid w:val="00BD28F8"/>
    <w:rsid w:val="00BD7008"/>
    <w:rsid w:val="00BF0C87"/>
    <w:rsid w:val="00C42C4C"/>
    <w:rsid w:val="00C52E51"/>
    <w:rsid w:val="00CA3A3C"/>
    <w:rsid w:val="00CA7899"/>
    <w:rsid w:val="00CC44B6"/>
    <w:rsid w:val="00CC7086"/>
    <w:rsid w:val="00D233F9"/>
    <w:rsid w:val="00D52666"/>
    <w:rsid w:val="00D60F97"/>
    <w:rsid w:val="00D6317A"/>
    <w:rsid w:val="00D663AB"/>
    <w:rsid w:val="00D74BAC"/>
    <w:rsid w:val="00D92240"/>
    <w:rsid w:val="00DA6C17"/>
    <w:rsid w:val="00DC2E26"/>
    <w:rsid w:val="00DC36DA"/>
    <w:rsid w:val="00DC42E9"/>
    <w:rsid w:val="00E0050C"/>
    <w:rsid w:val="00E450C2"/>
    <w:rsid w:val="00E51BB2"/>
    <w:rsid w:val="00E873D4"/>
    <w:rsid w:val="00ED0C63"/>
    <w:rsid w:val="00EE4D9C"/>
    <w:rsid w:val="00EE7FDE"/>
    <w:rsid w:val="00F07255"/>
    <w:rsid w:val="00F41916"/>
    <w:rsid w:val="00F43E95"/>
    <w:rsid w:val="00F6770A"/>
    <w:rsid w:val="00F75F92"/>
    <w:rsid w:val="00FC205D"/>
    <w:rsid w:val="00FD2B04"/>
    <w:rsid w:val="00FE1A2F"/>
    <w:rsid w:val="00FE74BE"/>
    <w:rsid w:val="06D67E9E"/>
    <w:rsid w:val="0B946FB5"/>
    <w:rsid w:val="0CC76181"/>
    <w:rsid w:val="0DEFD4EF"/>
    <w:rsid w:val="1E162569"/>
    <w:rsid w:val="20B147CB"/>
    <w:rsid w:val="25953337"/>
    <w:rsid w:val="261C4303"/>
    <w:rsid w:val="26CD3A15"/>
    <w:rsid w:val="2D056B92"/>
    <w:rsid w:val="2FB463B9"/>
    <w:rsid w:val="32DC0AC0"/>
    <w:rsid w:val="3AAA7E69"/>
    <w:rsid w:val="3ACD1A37"/>
    <w:rsid w:val="435474E0"/>
    <w:rsid w:val="524170E8"/>
    <w:rsid w:val="52481A54"/>
    <w:rsid w:val="53395B45"/>
    <w:rsid w:val="55635725"/>
    <w:rsid w:val="559630F6"/>
    <w:rsid w:val="5A8946A4"/>
    <w:rsid w:val="5B78382C"/>
    <w:rsid w:val="5CDFD532"/>
    <w:rsid w:val="5DC43BD5"/>
    <w:rsid w:val="5DD32106"/>
    <w:rsid w:val="64104931"/>
    <w:rsid w:val="66225632"/>
    <w:rsid w:val="693C2689"/>
    <w:rsid w:val="6A661AB3"/>
    <w:rsid w:val="6EFF6190"/>
    <w:rsid w:val="72133163"/>
    <w:rsid w:val="7350567B"/>
    <w:rsid w:val="741F125A"/>
    <w:rsid w:val="747F58E7"/>
    <w:rsid w:val="74D40C38"/>
    <w:rsid w:val="75A44CDA"/>
    <w:rsid w:val="76614267"/>
    <w:rsid w:val="77A17922"/>
    <w:rsid w:val="79DF703F"/>
    <w:rsid w:val="7B8D2F68"/>
    <w:rsid w:val="7BE3518E"/>
    <w:rsid w:val="7D7FB36B"/>
    <w:rsid w:val="7DBBEA40"/>
    <w:rsid w:val="7DEF194E"/>
    <w:rsid w:val="7FAF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Balloon Text"/>
    <w:basedOn w:val="a"/>
    <w:link w:val="Char"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a7">
    <w:name w:val="Table Grid"/>
    <w:basedOn w:val="a1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qFormat/>
  </w:style>
  <w:style w:type="character" w:styleId="a9">
    <w:name w:val="Hyperlink"/>
    <w:basedOn w:val="a0"/>
    <w:qFormat/>
    <w:rPr>
      <w:color w:val="0000FF"/>
      <w:u w:val="single"/>
    </w:rPr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a">
    <w:name w:val="主题词"/>
    <w:basedOn w:val="a"/>
    <w:qFormat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ab">
    <w:name w:val="抄送栏"/>
    <w:basedOn w:val="a"/>
    <w:qFormat/>
    <w:pPr>
      <w:spacing w:line="454" w:lineRule="atLeast"/>
      <w:ind w:left="1310" w:right="357" w:hanging="953"/>
    </w:pPr>
  </w:style>
  <w:style w:type="paragraph" w:customStyle="1" w:styleId="2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qFormat/>
    <w:rPr>
      <w:rFonts w:eastAsia="方正黑体_GBK"/>
    </w:rPr>
  </w:style>
  <w:style w:type="paragraph" w:customStyle="1" w:styleId="ac">
    <w:name w:val="印发栏"/>
    <w:basedOn w:val="a"/>
    <w:qFormat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ad">
    <w:name w:val="反线"/>
    <w:basedOn w:val="a"/>
    <w:qFormat/>
    <w:pPr>
      <w:spacing w:line="120" w:lineRule="atLeast"/>
      <w:ind w:left="-57" w:right="-57" w:firstLine="0"/>
    </w:pPr>
    <w:rPr>
      <w:b/>
    </w:rPr>
  </w:style>
  <w:style w:type="paragraph" w:customStyle="1" w:styleId="ae">
    <w:name w:val="份数"/>
    <w:basedOn w:val="a"/>
    <w:qFormat/>
    <w:pPr>
      <w:spacing w:line="400" w:lineRule="atLeast"/>
      <w:ind w:firstLine="0"/>
      <w:jc w:val="right"/>
    </w:pPr>
  </w:style>
  <w:style w:type="paragraph" w:customStyle="1" w:styleId="af">
    <w:name w:val="附件栏"/>
    <w:basedOn w:val="a"/>
    <w:qFormat/>
  </w:style>
  <w:style w:type="paragraph" w:customStyle="1" w:styleId="af0">
    <w:name w:val="文头"/>
    <w:basedOn w:val="a"/>
    <w:qFormat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1">
    <w:name w:val="紧急程度"/>
    <w:basedOn w:val="a"/>
    <w:qFormat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af2">
    <w:name w:val="红线"/>
    <w:basedOn w:val="1"/>
    <w:qFormat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af3">
    <w:name w:val="线型"/>
    <w:basedOn w:val="ab"/>
    <w:qFormat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af4">
    <w:name w:val="印数"/>
    <w:basedOn w:val="ac"/>
    <w:qFormat/>
    <w:pPr>
      <w:tabs>
        <w:tab w:val="clear" w:pos="8505"/>
        <w:tab w:val="right" w:pos="8465"/>
      </w:tabs>
      <w:adjustRightInd w:val="0"/>
      <w:spacing w:line="400" w:lineRule="atLeast"/>
      <w:ind w:left="0" w:right="0"/>
      <w:jc w:val="right"/>
    </w:pPr>
  </w:style>
  <w:style w:type="paragraph" w:customStyle="1" w:styleId="88526">
    <w:name w:val="样式 主题词 + 段后: 8.85 磅 行距: 固定值 26 磅"/>
    <w:basedOn w:val="aa"/>
    <w:qFormat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Char0">
    <w:name w:val="页脚 Char"/>
    <w:link w:val="a5"/>
    <w:uiPriority w:val="99"/>
    <w:qFormat/>
    <w:rPr>
      <w:rFonts w:eastAsia="方正仿宋_GBK"/>
      <w:snapToGrid w:val="0"/>
      <w:sz w:val="18"/>
    </w:rPr>
  </w:style>
  <w:style w:type="character" w:customStyle="1" w:styleId="Char">
    <w:name w:val="批注框文本 Char"/>
    <w:basedOn w:val="a0"/>
    <w:link w:val="a4"/>
    <w:qFormat/>
    <w:rPr>
      <w:rFonts w:eastAsia="方正仿宋_GBK"/>
      <w:snapToGrid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Balloon Text"/>
    <w:basedOn w:val="a"/>
    <w:link w:val="Char"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a7">
    <w:name w:val="Table Grid"/>
    <w:basedOn w:val="a1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qFormat/>
  </w:style>
  <w:style w:type="character" w:styleId="a9">
    <w:name w:val="Hyperlink"/>
    <w:basedOn w:val="a0"/>
    <w:qFormat/>
    <w:rPr>
      <w:color w:val="0000FF"/>
      <w:u w:val="single"/>
    </w:rPr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a">
    <w:name w:val="主题词"/>
    <w:basedOn w:val="a"/>
    <w:qFormat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ab">
    <w:name w:val="抄送栏"/>
    <w:basedOn w:val="a"/>
    <w:qFormat/>
    <w:pPr>
      <w:spacing w:line="454" w:lineRule="atLeast"/>
      <w:ind w:left="1310" w:right="357" w:hanging="953"/>
    </w:pPr>
  </w:style>
  <w:style w:type="paragraph" w:customStyle="1" w:styleId="2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qFormat/>
    <w:rPr>
      <w:rFonts w:eastAsia="方正黑体_GBK"/>
    </w:rPr>
  </w:style>
  <w:style w:type="paragraph" w:customStyle="1" w:styleId="ac">
    <w:name w:val="印发栏"/>
    <w:basedOn w:val="a"/>
    <w:qFormat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ad">
    <w:name w:val="反线"/>
    <w:basedOn w:val="a"/>
    <w:qFormat/>
    <w:pPr>
      <w:spacing w:line="120" w:lineRule="atLeast"/>
      <w:ind w:left="-57" w:right="-57" w:firstLine="0"/>
    </w:pPr>
    <w:rPr>
      <w:b/>
    </w:rPr>
  </w:style>
  <w:style w:type="paragraph" w:customStyle="1" w:styleId="ae">
    <w:name w:val="份数"/>
    <w:basedOn w:val="a"/>
    <w:qFormat/>
    <w:pPr>
      <w:spacing w:line="400" w:lineRule="atLeast"/>
      <w:ind w:firstLine="0"/>
      <w:jc w:val="right"/>
    </w:pPr>
  </w:style>
  <w:style w:type="paragraph" w:customStyle="1" w:styleId="af">
    <w:name w:val="附件栏"/>
    <w:basedOn w:val="a"/>
    <w:qFormat/>
  </w:style>
  <w:style w:type="paragraph" w:customStyle="1" w:styleId="af0">
    <w:name w:val="文头"/>
    <w:basedOn w:val="a"/>
    <w:qFormat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1">
    <w:name w:val="紧急程度"/>
    <w:basedOn w:val="a"/>
    <w:qFormat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af2">
    <w:name w:val="红线"/>
    <w:basedOn w:val="1"/>
    <w:qFormat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af3">
    <w:name w:val="线型"/>
    <w:basedOn w:val="ab"/>
    <w:qFormat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af4">
    <w:name w:val="印数"/>
    <w:basedOn w:val="ac"/>
    <w:qFormat/>
    <w:pPr>
      <w:tabs>
        <w:tab w:val="clear" w:pos="8505"/>
        <w:tab w:val="right" w:pos="8465"/>
      </w:tabs>
      <w:adjustRightInd w:val="0"/>
      <w:spacing w:line="400" w:lineRule="atLeast"/>
      <w:ind w:left="0" w:right="0"/>
      <w:jc w:val="right"/>
    </w:pPr>
  </w:style>
  <w:style w:type="paragraph" w:customStyle="1" w:styleId="88526">
    <w:name w:val="样式 主题词 + 段后: 8.85 磅 行距: 固定值 26 磅"/>
    <w:basedOn w:val="aa"/>
    <w:qFormat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Char0">
    <w:name w:val="页脚 Char"/>
    <w:link w:val="a5"/>
    <w:uiPriority w:val="99"/>
    <w:qFormat/>
    <w:rPr>
      <w:rFonts w:eastAsia="方正仿宋_GBK"/>
      <w:snapToGrid w:val="0"/>
      <w:sz w:val="18"/>
    </w:rPr>
  </w:style>
  <w:style w:type="character" w:customStyle="1" w:styleId="Char">
    <w:name w:val="批注框文本 Char"/>
    <w:basedOn w:val="a0"/>
    <w:link w:val="a4"/>
    <w:qFormat/>
    <w:rPr>
      <w:rFonts w:eastAsia="方正仿宋_GBK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Company>P R C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苏政发上行文</dc:title>
  <dc:creator>kylin</dc:creator>
  <cp:lastModifiedBy>Windows User</cp:lastModifiedBy>
  <cp:revision>2</cp:revision>
  <cp:lastPrinted>2024-05-11T00:38:00Z</cp:lastPrinted>
  <dcterms:created xsi:type="dcterms:W3CDTF">2025-05-12T02:17:00Z</dcterms:created>
  <dcterms:modified xsi:type="dcterms:W3CDTF">2025-05-12T02:17:00Z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KSOTemplateDocerSaveRecord">
    <vt:lpwstr>eyJoZGlkIjoiNTMwMGM4YzcyZWIwMGUzODg5ODk1YjZmY2IyYmQ4NDciLCJ1c2VySWQiOiIxNTY4NjkzMjI5In0=</vt:lpwstr>
  </property>
  <property fmtid="{D5CDD505-2E9C-101B-9397-08002B2CF9AE}" pid="4" name="ICV">
    <vt:lpwstr>045290604CB34500A36FF724846FE4C3_12</vt:lpwstr>
  </property>
</Properties>
</file>