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left="0" w:leftChars="0" w:firstLine="0" w:firstLineChars="0"/>
        <w:rPr>
          <w:rFonts w:hint="default" w:ascii="Times New Roman" w:hAnsi="Times New Roman" w:eastAsia="方正黑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附件1</w:t>
      </w:r>
    </w:p>
    <w:p>
      <w:pPr>
        <w:widowControl/>
        <w:spacing w:line="400" w:lineRule="exact"/>
        <w:rPr>
          <w:rFonts w:ascii="Times New Roman" w:hAnsi="Times New Roman" w:eastAsia="仿宋_GB2312" w:cs="Times New Roman"/>
          <w:bCs/>
          <w:sz w:val="32"/>
          <w:szCs w:val="32"/>
        </w:rPr>
      </w:pPr>
    </w:p>
    <w:p>
      <w:pPr>
        <w:widowControl/>
        <w:spacing w:line="580" w:lineRule="exact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2026年江苏省网络视听重点项目（第二批）</w:t>
      </w:r>
    </w:p>
    <w:tbl>
      <w:tblPr>
        <w:tblStyle w:val="3"/>
        <w:tblpPr w:leftFromText="180" w:rightFromText="180" w:vertAnchor="text" w:horzAnchor="page" w:tblpXSpec="center" w:tblpY="395"/>
        <w:tblOverlap w:val="never"/>
        <w:tblW w:w="8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3051"/>
        <w:gridCol w:w="1711"/>
        <w:gridCol w:w="2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tblHeader/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序号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作品名称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作品类型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32"/>
                <w:szCs w:val="32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诗美长江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网络纪录片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“蘇”从何起”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网络纪录片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江苏广电大江南传媒有限责任公司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X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网络纪录片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南京广播电视集团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4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破译三国之三国人物志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网络纪录片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江苏乌金鹤文化科技有限公司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一朵茉莉花的旅行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网络纪录片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江苏弘道文旅科技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野火春风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（短剧集）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南京爱奇艺影视文化有限公司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茧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（短剧集）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南京恺米影视传媒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8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山海契约（第一季）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江苏凤凰文艺出版社有限公司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9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流言深潭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江苏稻草熊影业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10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我在渔村当法官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南京澜映象文化传播有限公司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罪恶拼图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沐汐影业（无锡）有限公司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12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爱情加油站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江苏品晟网络科技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等我，回家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昆山市周庄双桥电影制片有限公司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14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兵圣：策安天下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苏映影业（苏州）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lang w:eastAsia="zh-CN"/>
              </w:rPr>
              <w:t>苏超之追风少年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淮安市新闻传媒中心（淮安市广播电视台）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16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人间有味是清欢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网络微短剧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淮安市新闻传媒中心（淮安市广播电视台）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17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奇话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网络动画片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江苏广电大江南传媒有限责任公司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18</w:t>
            </w:r>
          </w:p>
        </w:tc>
        <w:tc>
          <w:tcPr>
            <w:tcW w:w="3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泥好，大阿福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网络动画片</w:t>
            </w:r>
          </w:p>
        </w:tc>
        <w:tc>
          <w:tcPr>
            <w:tcW w:w="29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无锡市奇点互娱传媒有限公司</w:t>
            </w:r>
          </w:p>
        </w:tc>
      </w:tr>
    </w:tbl>
    <w:p>
      <w:pPr>
        <w:widowControl/>
        <w:spacing w:line="4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>
      <w:pPr>
        <w:widowControl/>
        <w:spacing w:line="600" w:lineRule="exact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widowControl/>
        <w:spacing w:line="600" w:lineRule="exact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br w:type="page"/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59DC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2026-05-28T09:22:27Z</dcterms:created>
  <dc:creator>WIN</dc:creator>
  <cp:lastModifiedBy>self</cp:lastModifiedBy>
  <dcterms:modified xsi:type="dcterms:W3CDTF">2026-05-28T09:22:48Z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B84E5FA24DC44353A5DE8A1D8DE0608E_12</vt:lpwstr>
  </property>
</Properties>
</file>