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bookmarkStart w:id="6" w:name="_GoBack"/>
      <w:bookmarkEnd w:id="6"/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省局2021年第四季度广播电视新闻作品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推优评选结果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>
      <w:pPr>
        <w:ind w:left="3200" w:hanging="3200" w:hangingChars="1000"/>
        <w:rPr>
          <w:rFonts w:ascii="仿宋_GB2312" w:eastAsia="仿宋_GB2312" w:hAnsiTheme="majorEastAsia"/>
          <w:sz w:val="32"/>
          <w:szCs w:val="32"/>
        </w:rPr>
      </w:pPr>
      <w:bookmarkStart w:id="0" w:name="OLE_LINK4"/>
      <w:bookmarkStart w:id="1" w:name="OLE_LINK3"/>
      <w:bookmarkStart w:id="2" w:name="OLE_LINK1"/>
      <w:bookmarkStart w:id="3" w:name="OLE_LINK2"/>
      <w:r>
        <w:rPr>
          <w:rFonts w:hint="eastAsia" w:ascii="仿宋_GB2312" w:eastAsia="仿宋_GB2312" w:hAnsiTheme="majorEastAsia"/>
          <w:sz w:val="32"/>
          <w:szCs w:val="32"/>
        </w:rPr>
        <w:t>江苏省广播电视总台《为真相而来：捍卫人类记忆 南京大屠杀再添铁证</w:t>
      </w:r>
      <w:r>
        <w:rPr>
          <w:rFonts w:ascii="仿宋_GB2312" w:eastAsia="仿宋_GB2312" w:hAnsiTheme="majorEastAsia"/>
          <w:sz w:val="32"/>
          <w:szCs w:val="32"/>
        </w:rPr>
        <w:t>》</w:t>
      </w:r>
      <w:bookmarkStart w:id="4" w:name="OLE_LINK5"/>
      <w:bookmarkStart w:id="5" w:name="OLE_LINK6"/>
    </w:p>
    <w:p>
      <w:pPr>
        <w:ind w:left="3200" w:hanging="3200" w:hangingChars="1000"/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江苏省广播电视总台《家住小西湖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bookmarkEnd w:id="4"/>
    <w:bookmarkEnd w:id="5"/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南京市广播电视台  《用脚步把和平“刻”在大地上》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无锡市广播电视台  《纸船明烛照天烧》</w:t>
      </w:r>
    </w:p>
    <w:bookmarkEnd w:id="0"/>
    <w:bookmarkEnd w:id="1"/>
    <w:p>
      <w:pPr>
        <w:ind w:left="3200" w:hanging="3200" w:hangingChars="10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 xml:space="preserve">常州市广播电视台  </w:t>
      </w:r>
      <w:r>
        <w:rPr>
          <w:rFonts w:hint="eastAsia" w:ascii="仿宋_GB2312" w:eastAsia="仿宋_GB2312" w:hAnsiTheme="majorEastAsia"/>
          <w:spacing w:val="-20"/>
          <w:sz w:val="32"/>
          <w:szCs w:val="32"/>
        </w:rPr>
        <w:t>《龙游河：一条“超标”整治的城区河道</w:t>
      </w:r>
      <w:r>
        <w:rPr>
          <w:rFonts w:ascii="仿宋_GB2312" w:eastAsia="仿宋_GB2312" w:hAnsiTheme="majorEastAsia"/>
          <w:spacing w:val="-20"/>
          <w:sz w:val="32"/>
          <w:szCs w:val="32"/>
        </w:rPr>
        <w:t>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苏州市广播电视台  《苏州经验入选全球典型案例 生物多</w:t>
      </w:r>
    </w:p>
    <w:p>
      <w:pPr>
        <w:ind w:firstLine="3040" w:firstLineChars="95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样性保护又添中国方案》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盐城市广播电视台  《农房改善托起群众稳稳的幸福》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扬州市广播电视台  《左手“烟火” 右手“诗意” “卖菜</w:t>
      </w:r>
    </w:p>
    <w:p>
      <w:pPr>
        <w:ind w:firstLine="3040" w:firstLineChars="95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大姐”赵卫红的幸福生活》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镇江市广播电视台  《“环保式”迎亲有缺憾  新郎主动“上</w:t>
      </w:r>
    </w:p>
    <w:p>
      <w:pPr>
        <w:ind w:firstLine="3040" w:firstLineChars="95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门”交罚款》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泰州市广播电视台  《“三个不相信”是怎样炼成的 ——致</w:t>
      </w:r>
    </w:p>
    <w:p>
      <w:pPr>
        <w:ind w:firstLine="3040" w:firstLineChars="95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敬特级英雄杨根思》</w:t>
      </w:r>
    </w:p>
    <w:bookmarkEnd w:id="2"/>
    <w:bookmarkEnd w:id="3"/>
    <w:p>
      <w:pPr>
        <w:rPr>
          <w:rFonts w:ascii="仿宋_GB2312" w:eastAsia="仿宋_GB2312" w:hAnsiTheme="majorEastAsia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64EE"/>
    <w:rsid w:val="00003057"/>
    <w:rsid w:val="00016253"/>
    <w:rsid w:val="000200DE"/>
    <w:rsid w:val="0003183F"/>
    <w:rsid w:val="00043A91"/>
    <w:rsid w:val="000752F3"/>
    <w:rsid w:val="00080126"/>
    <w:rsid w:val="000B1E16"/>
    <w:rsid w:val="000C237F"/>
    <w:rsid w:val="000D3755"/>
    <w:rsid w:val="000E37EA"/>
    <w:rsid w:val="000F1A09"/>
    <w:rsid w:val="000F2A90"/>
    <w:rsid w:val="001035FA"/>
    <w:rsid w:val="001036BA"/>
    <w:rsid w:val="001044E5"/>
    <w:rsid w:val="00122125"/>
    <w:rsid w:val="00146B85"/>
    <w:rsid w:val="00190041"/>
    <w:rsid w:val="001C0B45"/>
    <w:rsid w:val="001D4684"/>
    <w:rsid w:val="001F2809"/>
    <w:rsid w:val="001F350C"/>
    <w:rsid w:val="0020059E"/>
    <w:rsid w:val="0020233C"/>
    <w:rsid w:val="00210698"/>
    <w:rsid w:val="002140A7"/>
    <w:rsid w:val="002302C6"/>
    <w:rsid w:val="002316EF"/>
    <w:rsid w:val="00250C5E"/>
    <w:rsid w:val="00271E5B"/>
    <w:rsid w:val="00287155"/>
    <w:rsid w:val="002A61E9"/>
    <w:rsid w:val="002A7815"/>
    <w:rsid w:val="002C0D0D"/>
    <w:rsid w:val="002D04C9"/>
    <w:rsid w:val="002D1C5F"/>
    <w:rsid w:val="002E723F"/>
    <w:rsid w:val="0030157A"/>
    <w:rsid w:val="00303BCA"/>
    <w:rsid w:val="00321662"/>
    <w:rsid w:val="00351B50"/>
    <w:rsid w:val="00364580"/>
    <w:rsid w:val="00377991"/>
    <w:rsid w:val="00391E33"/>
    <w:rsid w:val="003A3F85"/>
    <w:rsid w:val="003F1871"/>
    <w:rsid w:val="004108F7"/>
    <w:rsid w:val="004270A3"/>
    <w:rsid w:val="0043486C"/>
    <w:rsid w:val="0043558D"/>
    <w:rsid w:val="0045458B"/>
    <w:rsid w:val="0046632E"/>
    <w:rsid w:val="00473D14"/>
    <w:rsid w:val="00473DF7"/>
    <w:rsid w:val="004800A0"/>
    <w:rsid w:val="00494E20"/>
    <w:rsid w:val="004A0C4F"/>
    <w:rsid w:val="00500E07"/>
    <w:rsid w:val="0051111A"/>
    <w:rsid w:val="00533E40"/>
    <w:rsid w:val="00541DE0"/>
    <w:rsid w:val="005468EE"/>
    <w:rsid w:val="00563C9C"/>
    <w:rsid w:val="00566257"/>
    <w:rsid w:val="005728D3"/>
    <w:rsid w:val="005964EE"/>
    <w:rsid w:val="005E467E"/>
    <w:rsid w:val="005F3030"/>
    <w:rsid w:val="00616963"/>
    <w:rsid w:val="00624B1D"/>
    <w:rsid w:val="006341E6"/>
    <w:rsid w:val="006347D9"/>
    <w:rsid w:val="006444D4"/>
    <w:rsid w:val="006549FA"/>
    <w:rsid w:val="00656833"/>
    <w:rsid w:val="00694C4C"/>
    <w:rsid w:val="006B552E"/>
    <w:rsid w:val="006C3761"/>
    <w:rsid w:val="006C5F60"/>
    <w:rsid w:val="006D24A6"/>
    <w:rsid w:val="006D72AB"/>
    <w:rsid w:val="006F5322"/>
    <w:rsid w:val="00733580"/>
    <w:rsid w:val="007573A6"/>
    <w:rsid w:val="0077628C"/>
    <w:rsid w:val="00777FC2"/>
    <w:rsid w:val="007868B4"/>
    <w:rsid w:val="007A3586"/>
    <w:rsid w:val="007C0DA4"/>
    <w:rsid w:val="007D0371"/>
    <w:rsid w:val="007D321B"/>
    <w:rsid w:val="007F682C"/>
    <w:rsid w:val="008041CE"/>
    <w:rsid w:val="008059D1"/>
    <w:rsid w:val="00812289"/>
    <w:rsid w:val="00870FB1"/>
    <w:rsid w:val="00871FE7"/>
    <w:rsid w:val="0087547D"/>
    <w:rsid w:val="00877F3B"/>
    <w:rsid w:val="00890BA9"/>
    <w:rsid w:val="008D3F71"/>
    <w:rsid w:val="008F0651"/>
    <w:rsid w:val="00932DB7"/>
    <w:rsid w:val="00971DBF"/>
    <w:rsid w:val="00972506"/>
    <w:rsid w:val="009739EC"/>
    <w:rsid w:val="00983173"/>
    <w:rsid w:val="00991DB5"/>
    <w:rsid w:val="0099541A"/>
    <w:rsid w:val="00A02506"/>
    <w:rsid w:val="00A03E9B"/>
    <w:rsid w:val="00A30F8F"/>
    <w:rsid w:val="00A56B38"/>
    <w:rsid w:val="00A913FA"/>
    <w:rsid w:val="00AB4CB3"/>
    <w:rsid w:val="00AC16CC"/>
    <w:rsid w:val="00AC634C"/>
    <w:rsid w:val="00AE5EEE"/>
    <w:rsid w:val="00AE75E4"/>
    <w:rsid w:val="00B02A9D"/>
    <w:rsid w:val="00B77360"/>
    <w:rsid w:val="00B82F14"/>
    <w:rsid w:val="00B90227"/>
    <w:rsid w:val="00B95F25"/>
    <w:rsid w:val="00BA339C"/>
    <w:rsid w:val="00BE2B56"/>
    <w:rsid w:val="00BE4B41"/>
    <w:rsid w:val="00BE7478"/>
    <w:rsid w:val="00C01445"/>
    <w:rsid w:val="00C04EA6"/>
    <w:rsid w:val="00C14535"/>
    <w:rsid w:val="00C366EA"/>
    <w:rsid w:val="00C41414"/>
    <w:rsid w:val="00C839A3"/>
    <w:rsid w:val="00CC0856"/>
    <w:rsid w:val="00CE63EF"/>
    <w:rsid w:val="00CF20FB"/>
    <w:rsid w:val="00D029C4"/>
    <w:rsid w:val="00D10D6B"/>
    <w:rsid w:val="00D10E5F"/>
    <w:rsid w:val="00D154EE"/>
    <w:rsid w:val="00D234AF"/>
    <w:rsid w:val="00D450CF"/>
    <w:rsid w:val="00D512CE"/>
    <w:rsid w:val="00D7228A"/>
    <w:rsid w:val="00DC4618"/>
    <w:rsid w:val="00DC690D"/>
    <w:rsid w:val="00DC6F36"/>
    <w:rsid w:val="00DE01B1"/>
    <w:rsid w:val="00DF6B55"/>
    <w:rsid w:val="00DF70BB"/>
    <w:rsid w:val="00DF7D30"/>
    <w:rsid w:val="00E30389"/>
    <w:rsid w:val="00E61841"/>
    <w:rsid w:val="00E829E9"/>
    <w:rsid w:val="00E82E85"/>
    <w:rsid w:val="00E94300"/>
    <w:rsid w:val="00E96858"/>
    <w:rsid w:val="00EC363E"/>
    <w:rsid w:val="00ED4317"/>
    <w:rsid w:val="00ED564C"/>
    <w:rsid w:val="00EE72E4"/>
    <w:rsid w:val="00F30357"/>
    <w:rsid w:val="00F41826"/>
    <w:rsid w:val="00FC6B44"/>
    <w:rsid w:val="00FD058C"/>
    <w:rsid w:val="00FD78ED"/>
    <w:rsid w:val="00FE309B"/>
    <w:rsid w:val="00FF710F"/>
    <w:rsid w:val="69327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4"/>
    <w:semiHidden/>
    <w:unhideWhenUsed/>
    <w:uiPriority w:val="99"/>
    <w:pPr>
      <w:ind w:left="100" w:leftChars="2500"/>
    </w:pPr>
  </w:style>
  <w:style w:type="paragraph" w:styleId="4">
    <w:name w:val="Balloon Text"/>
    <w:basedOn w:val="1"/>
    <w:link w:val="13"/>
    <w:semiHidden/>
    <w:unhideWhenUsed/>
    <w:uiPriority w:val="99"/>
    <w:rPr>
      <w:sz w:val="18"/>
      <w:szCs w:val="18"/>
    </w:rPr>
  </w:style>
  <w:style w:type="paragraph" w:styleId="5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页眉 Char"/>
    <w:basedOn w:val="9"/>
    <w:link w:val="6"/>
    <w:qFormat/>
    <w:uiPriority w:val="99"/>
    <w:rPr>
      <w:sz w:val="18"/>
      <w:szCs w:val="18"/>
    </w:rPr>
  </w:style>
  <w:style w:type="character" w:customStyle="1" w:styleId="11">
    <w:name w:val="页脚 Char"/>
    <w:basedOn w:val="9"/>
    <w:link w:val="5"/>
    <w:qFormat/>
    <w:uiPriority w:val="99"/>
    <w:rPr>
      <w:sz w:val="18"/>
      <w:szCs w:val="18"/>
    </w:rPr>
  </w:style>
  <w:style w:type="character" w:customStyle="1" w:styleId="12">
    <w:name w:val="标题 1 Char"/>
    <w:basedOn w:val="9"/>
    <w:link w:val="2"/>
    <w:uiPriority w:val="9"/>
    <w:rPr>
      <w:b/>
      <w:bCs/>
      <w:kern w:val="44"/>
      <w:sz w:val="44"/>
      <w:szCs w:val="44"/>
    </w:rPr>
  </w:style>
  <w:style w:type="character" w:customStyle="1" w:styleId="13">
    <w:name w:val="批注框文本 Char"/>
    <w:basedOn w:val="9"/>
    <w:link w:val="4"/>
    <w:semiHidden/>
    <w:qFormat/>
    <w:uiPriority w:val="99"/>
    <w:rPr>
      <w:sz w:val="18"/>
      <w:szCs w:val="18"/>
    </w:rPr>
  </w:style>
  <w:style w:type="character" w:customStyle="1" w:styleId="14">
    <w:name w:val="日期 Char"/>
    <w:basedOn w:val="9"/>
    <w:link w:val="3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C96F3B3-C639-449E-B799-EAFDDF309DD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2</Pages>
  <Words>76</Words>
  <Characters>439</Characters>
  <Lines>3</Lines>
  <Paragraphs>1</Paragraphs>
  <TotalTime>2211</TotalTime>
  <ScaleCrop>false</ScaleCrop>
  <LinksUpToDate>false</LinksUpToDate>
  <CharactersWithSpaces>514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2018-04-19T01:16:00Z</dcterms:created>
  <dc:creator>xieyouqian</dc:creator>
  <cp:lastModifiedBy>仇乐</cp:lastModifiedBy>
  <cp:lastPrinted>2022-01-11T02:34:00Z</cp:lastPrinted>
  <dcterms:modified xsi:type="dcterms:W3CDTF">2022-01-11T07:06:33Z</dcterms:modified>
  <cp:revision>105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