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tabs>
          <w:tab w:val="left" w:pos="1800"/>
        </w:tabs>
        <w:jc w:val="center"/>
        <w:outlineLvl w:val="0"/>
        <w:rPr>
          <w:rFonts w:ascii="宋体" w:hAnsi="宋体"/>
          <w:b/>
          <w:sz w:val="44"/>
          <w:szCs w:val="44"/>
        </w:rPr>
      </w:pPr>
    </w:p>
    <w:p>
      <w:pPr>
        <w:tabs>
          <w:tab w:val="left" w:pos="1800"/>
        </w:tabs>
        <w:jc w:val="center"/>
        <w:outlineLvl w:val="0"/>
        <w:rPr>
          <w:rFonts w:hint="eastAsia" w:ascii="华文中宋" w:hAnsi="华文中宋" w:eastAsia="华文中宋"/>
          <w:b/>
          <w:sz w:val="36"/>
          <w:szCs w:val="36"/>
        </w:rPr>
      </w:pPr>
      <w:r>
        <w:rPr>
          <w:rFonts w:hint="eastAsia" w:ascii="华文中宋" w:hAnsi="华文中宋" w:eastAsia="华文中宋"/>
          <w:b/>
          <w:sz w:val="36"/>
          <w:szCs w:val="36"/>
        </w:rPr>
        <w:t>2020年度江苏电视新闻奖获奖作品目录</w:t>
      </w:r>
    </w:p>
    <w:p>
      <w:pPr>
        <w:tabs>
          <w:tab w:val="left" w:pos="1800"/>
        </w:tabs>
        <w:jc w:val="center"/>
        <w:outlineLvl w:val="0"/>
        <w:rPr>
          <w:rFonts w:hint="eastAsia" w:ascii="华文中宋" w:hAnsi="华文中宋" w:eastAsia="华文中宋"/>
          <w:b/>
          <w:sz w:val="36"/>
          <w:szCs w:val="36"/>
        </w:rPr>
      </w:pPr>
      <w:bookmarkStart w:id="0" w:name="_GoBack"/>
      <w:bookmarkEnd w:id="0"/>
    </w:p>
    <w:p>
      <w:pPr>
        <w:jc w:val="center"/>
        <w:rPr>
          <w:rFonts w:ascii="黑体" w:hAnsi="黑体" w:eastAsia="黑体" w:cs="黑体"/>
          <w:b/>
          <w:bCs/>
          <w:sz w:val="32"/>
          <w:szCs w:val="32"/>
        </w:rPr>
      </w:pPr>
      <w:r>
        <w:rPr>
          <w:rFonts w:hint="eastAsia" w:ascii="黑体" w:hAnsi="黑体" w:eastAsia="黑体" w:cs="黑体"/>
          <w:b/>
          <w:bCs/>
          <w:sz w:val="32"/>
          <w:szCs w:val="32"/>
        </w:rPr>
        <w:t>短消息</w:t>
      </w:r>
    </w:p>
    <w:p>
      <w:pPr>
        <w:jc w:val="center"/>
        <w:rPr>
          <w:rFonts w:ascii="仿宋_GB2312" w:eastAsia="仿宋_GB2312"/>
        </w:rPr>
      </w:pPr>
      <w:r>
        <w:rPr>
          <w:rFonts w:hint="eastAsia" w:ascii="黑体" w:hAnsi="黑体" w:eastAsia="黑体" w:cs="黑体"/>
          <w:b/>
          <w:bCs/>
          <w:sz w:val="32"/>
          <w:szCs w:val="32"/>
        </w:rPr>
        <w:t>一等奖</w:t>
      </w:r>
    </w:p>
    <w:p>
      <w:pPr>
        <w:rPr>
          <w:rFonts w:ascii="仿宋_GB2312" w:eastAsia="仿宋_GB2312"/>
        </w:rPr>
      </w:pPr>
      <w:r>
        <w:rPr>
          <w:rFonts w:hint="eastAsia" w:ascii="仿宋_GB2312" w:eastAsia="仿宋_GB2312"/>
        </w:rPr>
        <w:t>1、</w:t>
      </w:r>
      <w:r>
        <w:rPr>
          <w:rFonts w:hint="eastAsia" w:ascii="仿宋" w:hAnsi="仿宋" w:eastAsia="仿宋"/>
          <w:sz w:val="20"/>
          <w:szCs w:val="20"/>
        </w:rPr>
        <w:t>“沪苏通”来了！</w:t>
      </w:r>
      <w:r>
        <w:rPr>
          <w:rFonts w:hint="eastAsia" w:ascii="仿宋_GB2312" w:eastAsia="仿宋_GB2312"/>
        </w:rPr>
        <w:t xml:space="preserve">                                   江苏省广播电视总台</w:t>
      </w:r>
      <w:r>
        <w:rPr>
          <w:rFonts w:hint="eastAsia" w:ascii="仿宋_GB2312" w:eastAsia="仿宋_GB2312"/>
        </w:rPr>
        <w:tab/>
      </w:r>
      <w:r>
        <w:rPr>
          <w:rFonts w:hint="eastAsia" w:ascii="仿宋_GB2312" w:eastAsia="仿宋_GB2312"/>
        </w:rPr>
        <w:t>集体</w:t>
      </w:r>
    </w:p>
    <w:p>
      <w:pPr>
        <w:ind w:left="5565" w:hanging="5565" w:hangingChars="2650"/>
        <w:jc w:val="left"/>
        <w:rPr>
          <w:rFonts w:ascii="仿宋_GB2312" w:eastAsia="仿宋_GB2312"/>
        </w:rPr>
      </w:pPr>
      <w:r>
        <w:rPr>
          <w:rFonts w:hint="eastAsia" w:ascii="仿宋_GB2312" w:eastAsia="仿宋_GB2312"/>
        </w:rPr>
        <w:t>2、</w:t>
      </w:r>
      <w:r>
        <w:rPr>
          <w:rFonts w:hint="eastAsia" w:ascii="仿宋" w:hAnsi="仿宋" w:eastAsia="仿宋"/>
          <w:sz w:val="20"/>
          <w:szCs w:val="20"/>
        </w:rPr>
        <w:t>两手抓 两手硬  助力企业复工 江苏首架直飞复工包机抵锡</w:t>
      </w:r>
      <w:r>
        <w:rPr>
          <w:rFonts w:hint="eastAsia" w:ascii="仿宋_GB2312" w:eastAsia="仿宋_GB2312"/>
        </w:rPr>
        <w:tab/>
      </w:r>
      <w:r>
        <w:rPr>
          <w:rFonts w:hint="eastAsia" w:ascii="仿宋_GB2312" w:eastAsia="仿宋_GB2312"/>
        </w:rPr>
        <w:t xml:space="preserve">    无锡广播电视台                                      </w:t>
      </w:r>
    </w:p>
    <w:p>
      <w:pPr>
        <w:ind w:left="5287" w:leftChars="2470" w:hanging="100" w:hangingChars="50"/>
        <w:jc w:val="left"/>
        <w:rPr>
          <w:rFonts w:ascii="仿宋_GB2312" w:eastAsia="仿宋_GB2312"/>
        </w:rPr>
      </w:pPr>
      <w:r>
        <w:rPr>
          <w:rFonts w:hint="eastAsia" w:ascii="仿宋" w:hAnsi="仿宋" w:eastAsia="仿宋"/>
          <w:sz w:val="20"/>
          <w:szCs w:val="20"/>
        </w:rPr>
        <w:t>刘可铄、梁中阳、王秋思、张振杰</w:t>
      </w:r>
    </w:p>
    <w:p>
      <w:pPr>
        <w:jc w:val="center"/>
        <w:rPr>
          <w:rFonts w:ascii="仿宋_GB2312" w:eastAsia="仿宋_GB2312"/>
        </w:rPr>
      </w:pPr>
      <w:r>
        <w:rPr>
          <w:rFonts w:hint="eastAsia" w:ascii="黑体" w:hAnsi="黑体" w:eastAsia="黑体" w:cs="黑体"/>
          <w:b/>
          <w:bCs/>
          <w:sz w:val="32"/>
          <w:szCs w:val="32"/>
        </w:rPr>
        <w:t>二等奖</w:t>
      </w:r>
    </w:p>
    <w:p>
      <w:pPr>
        <w:rPr>
          <w:rFonts w:ascii="仿宋_GB2312" w:eastAsia="仿宋_GB2312"/>
        </w:rPr>
      </w:pPr>
      <w:r>
        <w:rPr>
          <w:rFonts w:hint="eastAsia" w:ascii="仿宋_GB2312" w:eastAsia="仿宋_GB2312"/>
        </w:rPr>
        <w:t>1、紫金山实验室发布全球首创内生安全云平台</w:t>
      </w:r>
      <w:r>
        <w:rPr>
          <w:rFonts w:hint="eastAsia" w:ascii="仿宋_GB2312" w:eastAsia="仿宋_GB2312"/>
        </w:rPr>
        <w:tab/>
      </w:r>
      <w:r>
        <w:rPr>
          <w:rFonts w:hint="eastAsia" w:ascii="仿宋_GB2312" w:eastAsia="仿宋_GB2312"/>
        </w:rPr>
        <w:t xml:space="preserve">              江苏省广播电视总台</w:t>
      </w:r>
    </w:p>
    <w:p>
      <w:pPr>
        <w:rPr>
          <w:rFonts w:ascii="仿宋_GB2312" w:eastAsia="仿宋_GB2312"/>
        </w:rPr>
      </w:pPr>
      <w:r>
        <w:rPr>
          <w:rFonts w:hint="eastAsia" w:ascii="仿宋_GB2312" w:eastAsia="仿宋_GB2312"/>
        </w:rPr>
        <w:t xml:space="preserve">                                                          黄蒙、夏敬栋、王敏</w:t>
      </w:r>
    </w:p>
    <w:p>
      <w:pPr>
        <w:rPr>
          <w:rFonts w:ascii="仿宋_GB2312" w:eastAsia="仿宋_GB2312"/>
        </w:rPr>
      </w:pPr>
      <w:r>
        <w:rPr>
          <w:rFonts w:hint="eastAsia" w:ascii="仿宋_GB2312" w:eastAsia="仿宋_GB2312"/>
        </w:rPr>
        <w:t>2、苏州在全国率先设立“科学家日” 以城市名义给人才最高礼遇</w:t>
      </w:r>
      <w:r>
        <w:rPr>
          <w:rFonts w:hint="eastAsia" w:ascii="仿宋_GB2312" w:eastAsia="仿宋_GB2312"/>
        </w:rPr>
        <w:tab/>
      </w:r>
      <w:r>
        <w:rPr>
          <w:rFonts w:hint="eastAsia" w:ascii="仿宋_GB2312" w:eastAsia="仿宋_GB2312"/>
        </w:rPr>
        <w:t xml:space="preserve">  苏州广播电视台</w:t>
      </w:r>
    </w:p>
    <w:p>
      <w:pPr>
        <w:ind w:firstLine="5985" w:firstLineChars="2850"/>
        <w:rPr>
          <w:rFonts w:ascii="仿宋_GB2312" w:eastAsia="仿宋_GB2312"/>
        </w:rPr>
      </w:pPr>
      <w:r>
        <w:rPr>
          <w:rFonts w:hint="eastAsia" w:ascii="仿宋_GB2312" w:eastAsia="仿宋_GB2312"/>
        </w:rPr>
        <w:tab/>
      </w:r>
      <w:r>
        <w:rPr>
          <w:rFonts w:hint="eastAsia" w:ascii="仿宋_GB2312" w:eastAsia="仿宋_GB2312"/>
        </w:rPr>
        <w:t xml:space="preserve">    甄军、何飞</w:t>
      </w:r>
    </w:p>
    <w:p>
      <w:pPr>
        <w:rPr>
          <w:rFonts w:ascii="仿宋_GB2312" w:eastAsia="仿宋_GB2312"/>
        </w:rPr>
      </w:pPr>
      <w:r>
        <w:rPr>
          <w:rFonts w:hint="eastAsia" w:ascii="仿宋_GB2312" w:eastAsia="仿宋_GB2312"/>
        </w:rPr>
        <w:t>3、连镇铁路全线贯通 南北变通途</w:t>
      </w:r>
      <w:r>
        <w:rPr>
          <w:rFonts w:hint="eastAsia" w:ascii="仿宋_GB2312" w:eastAsia="仿宋_GB2312"/>
        </w:rPr>
        <w:tab/>
      </w:r>
      <w:r>
        <w:rPr>
          <w:rFonts w:hint="eastAsia" w:ascii="仿宋_GB2312" w:eastAsia="仿宋_GB2312"/>
        </w:rPr>
        <w:t xml:space="preserve">                            连云港广播电视台</w:t>
      </w:r>
    </w:p>
    <w:p>
      <w:pPr>
        <w:ind w:firstLine="6090" w:firstLineChars="2900"/>
        <w:rPr>
          <w:rFonts w:ascii="仿宋_GB2312" w:eastAsia="仿宋_GB2312"/>
        </w:rPr>
      </w:pPr>
      <w:r>
        <w:rPr>
          <w:rFonts w:hint="eastAsia" w:ascii="仿宋_GB2312" w:eastAsia="仿宋_GB2312"/>
        </w:rPr>
        <w:t>李蕾、魏鑫、李小鹃</w:t>
      </w:r>
    </w:p>
    <w:p>
      <w:pPr>
        <w:rPr>
          <w:rFonts w:ascii="仿宋_GB2312" w:eastAsia="仿宋_GB2312"/>
        </w:rPr>
      </w:pPr>
      <w:r>
        <w:rPr>
          <w:rFonts w:hint="eastAsia" w:ascii="仿宋_GB2312" w:eastAsia="仿宋_GB2312"/>
        </w:rPr>
        <w:t>4、几十年不见 “水中大熊猫”又回来了</w:t>
      </w:r>
      <w:r>
        <w:rPr>
          <w:rFonts w:hint="eastAsia" w:ascii="仿宋_GB2312" w:eastAsia="仿宋_GB2312"/>
        </w:rPr>
        <w:tab/>
      </w:r>
      <w:r>
        <w:rPr>
          <w:rFonts w:hint="eastAsia" w:ascii="仿宋_GB2312" w:eastAsia="仿宋_GB2312"/>
        </w:rPr>
        <w:t xml:space="preserve">                     南通广播电视台</w:t>
      </w:r>
    </w:p>
    <w:p>
      <w:pPr>
        <w:ind w:firstLine="4305" w:firstLineChars="2050"/>
        <w:rPr>
          <w:rFonts w:ascii="仿宋_GB2312" w:eastAsia="仿宋_GB2312"/>
        </w:rPr>
      </w:pPr>
      <w:r>
        <w:rPr>
          <w:rFonts w:hint="eastAsia" w:ascii="仿宋_GB2312" w:eastAsia="仿宋_GB2312"/>
        </w:rPr>
        <w:tab/>
      </w:r>
      <w:r>
        <w:rPr>
          <w:rFonts w:hint="eastAsia" w:ascii="仿宋_GB2312" w:eastAsia="仿宋_GB2312"/>
        </w:rPr>
        <w:t xml:space="preserve">        陈佳、储晓娉、周全、曹晓宁</w:t>
      </w:r>
    </w:p>
    <w:p>
      <w:pPr>
        <w:rPr>
          <w:rFonts w:ascii="仿宋_GB2312" w:eastAsia="仿宋_GB2312"/>
        </w:rPr>
      </w:pPr>
      <w:r>
        <w:rPr>
          <w:rFonts w:hint="eastAsia" w:ascii="仿宋_GB2312" w:eastAsia="仿宋_GB2312"/>
        </w:rPr>
        <w:t xml:space="preserve">5、92岁的“中国好人”储振民圆梦入党 </w:t>
      </w:r>
      <w:r>
        <w:rPr>
          <w:rFonts w:hint="eastAsia" w:ascii="仿宋_GB2312" w:eastAsia="仿宋_GB2312"/>
        </w:rPr>
        <w:tab/>
      </w:r>
      <w:r>
        <w:rPr>
          <w:rFonts w:hint="eastAsia" w:ascii="仿宋_GB2312" w:eastAsia="仿宋_GB2312"/>
        </w:rPr>
        <w:t xml:space="preserve">                   武进区融媒体中心 </w:t>
      </w:r>
    </w:p>
    <w:p>
      <w:pPr>
        <w:ind w:firstLine="5460" w:firstLineChars="2600"/>
        <w:rPr>
          <w:rFonts w:ascii="仿宋_GB2312" w:eastAsia="仿宋_GB2312"/>
        </w:rPr>
      </w:pPr>
      <w:r>
        <w:rPr>
          <w:rFonts w:hint="eastAsia" w:ascii="仿宋_GB2312" w:eastAsia="仿宋_GB2312"/>
        </w:rPr>
        <w:t xml:space="preserve">        陈军、张小波</w:t>
      </w:r>
    </w:p>
    <w:p>
      <w:pPr>
        <w:jc w:val="center"/>
        <w:rPr>
          <w:rFonts w:ascii="仿宋_GB2312" w:eastAsia="仿宋_GB2312"/>
        </w:rPr>
      </w:pPr>
      <w:r>
        <w:rPr>
          <w:rFonts w:ascii="仿宋_GB2312" w:eastAsia="仿宋_GB2312"/>
        </w:rPr>
        <w:tab/>
      </w:r>
      <w:r>
        <w:rPr>
          <w:rFonts w:hint="eastAsia" w:ascii="黑体" w:hAnsi="黑体" w:eastAsia="黑体" w:cs="黑体"/>
          <w:b/>
          <w:bCs/>
          <w:sz w:val="32"/>
          <w:szCs w:val="32"/>
        </w:rPr>
        <w:t>三等奖</w:t>
      </w:r>
    </w:p>
    <w:p>
      <w:pPr>
        <w:rPr>
          <w:rFonts w:ascii="仿宋_GB2312" w:eastAsia="仿宋_GB2312"/>
        </w:rPr>
      </w:pPr>
      <w:r>
        <w:rPr>
          <w:rFonts w:hint="eastAsia" w:ascii="仿宋_GB2312" w:eastAsia="仿宋_GB2312"/>
        </w:rPr>
        <w:t>1、藏粮于技 藏粮于地——亩产802.9公斤！ 盐碱地水稻在我省种植创高产新纪录</w:t>
      </w:r>
      <w:r>
        <w:rPr>
          <w:rFonts w:hint="eastAsia" w:ascii="仿宋_GB2312" w:eastAsia="仿宋_GB2312"/>
        </w:rPr>
        <w:tab/>
      </w:r>
    </w:p>
    <w:p>
      <w:pPr>
        <w:ind w:firstLine="3885" w:firstLineChars="1850"/>
        <w:rPr>
          <w:rFonts w:ascii="仿宋_GB2312" w:eastAsia="仿宋_GB2312"/>
        </w:rPr>
      </w:pPr>
      <w:r>
        <w:rPr>
          <w:rFonts w:hint="eastAsia" w:ascii="仿宋_GB2312" w:eastAsia="仿宋_GB2312"/>
        </w:rPr>
        <w:t>南京广播电视台</w:t>
      </w:r>
      <w:r>
        <w:rPr>
          <w:rFonts w:hint="eastAsia" w:ascii="仿宋_GB2312" w:eastAsia="仿宋_GB2312"/>
        </w:rPr>
        <w:tab/>
      </w:r>
      <w:r>
        <w:rPr>
          <w:rFonts w:hint="eastAsia" w:ascii="仿宋_GB2312" w:eastAsia="仿宋_GB2312"/>
        </w:rPr>
        <w:t>唐璐、杨静文、周洪亮、彭硕</w:t>
      </w:r>
    </w:p>
    <w:p>
      <w:pPr>
        <w:ind w:left="4935" w:hanging="4935" w:hangingChars="2350"/>
        <w:rPr>
          <w:rFonts w:ascii="仿宋_GB2312" w:eastAsia="仿宋_GB2312"/>
        </w:rPr>
      </w:pPr>
      <w:r>
        <w:rPr>
          <w:rFonts w:hint="eastAsia" w:ascii="仿宋_GB2312" w:eastAsia="仿宋_GB2312"/>
        </w:rPr>
        <w:t xml:space="preserve">2、“90后”医护夫妻：昨日领证  今日出征                 </w:t>
      </w:r>
      <w:r>
        <w:rPr>
          <w:rFonts w:hint="eastAsia" w:ascii="仿宋_GB2312" w:eastAsia="仿宋_GB2312"/>
        </w:rPr>
        <w:tab/>
      </w:r>
      <w:r>
        <w:rPr>
          <w:rFonts w:hint="eastAsia" w:ascii="仿宋_GB2312" w:eastAsia="仿宋_GB2312"/>
        </w:rPr>
        <w:t>扬州广播电视台</w:t>
      </w:r>
      <w:r>
        <w:rPr>
          <w:rFonts w:hint="eastAsia" w:ascii="仿宋_GB2312" w:eastAsia="仿宋_GB2312"/>
        </w:rPr>
        <w:tab/>
      </w:r>
      <w:r>
        <w:rPr>
          <w:rFonts w:hint="eastAsia" w:ascii="仿宋_GB2312" w:eastAsia="仿宋_GB2312"/>
        </w:rPr>
        <w:t xml:space="preserve">                                         赵亚光、周志强、刘智远、沈光宇</w:t>
      </w:r>
    </w:p>
    <w:p>
      <w:pPr>
        <w:rPr>
          <w:rFonts w:ascii="仿宋_GB2312" w:eastAsia="仿宋_GB2312"/>
        </w:rPr>
      </w:pPr>
      <w:r>
        <w:rPr>
          <w:rFonts w:hint="eastAsia" w:ascii="仿宋_GB2312" w:eastAsia="仿宋_GB2312"/>
        </w:rPr>
        <w:t>3、找到了！“熊孩子”闯祸  90后妈妈“教科书”式道歉</w:t>
      </w:r>
      <w:r>
        <w:rPr>
          <w:rFonts w:hint="eastAsia" w:ascii="仿宋_GB2312" w:eastAsia="仿宋_GB2312"/>
        </w:rPr>
        <w:tab/>
      </w:r>
      <w:r>
        <w:rPr>
          <w:rFonts w:hint="eastAsia" w:ascii="仿宋_GB2312" w:eastAsia="仿宋_GB2312"/>
        </w:rPr>
        <w:t xml:space="preserve">     宿迁广播电视台</w:t>
      </w:r>
      <w:r>
        <w:rPr>
          <w:rFonts w:hint="eastAsia" w:ascii="仿宋_GB2312" w:eastAsia="仿宋_GB2312"/>
        </w:rPr>
        <w:tab/>
      </w:r>
    </w:p>
    <w:p>
      <w:pPr>
        <w:ind w:firstLine="5355" w:firstLineChars="2550"/>
        <w:rPr>
          <w:rFonts w:ascii="仿宋_GB2312" w:eastAsia="仿宋_GB2312"/>
        </w:rPr>
      </w:pPr>
      <w:r>
        <w:rPr>
          <w:rFonts w:hint="eastAsia" w:ascii="仿宋_GB2312" w:eastAsia="仿宋_GB2312"/>
        </w:rPr>
        <w:t>高雅、解秀晴、徐刚、刘雪祺</w:t>
      </w:r>
    </w:p>
    <w:p>
      <w:pPr>
        <w:rPr>
          <w:rFonts w:hint="eastAsia" w:ascii="仿宋_GB2312" w:eastAsia="仿宋_GB2312"/>
        </w:rPr>
      </w:pPr>
      <w:r>
        <w:rPr>
          <w:rFonts w:hint="eastAsia" w:ascii="仿宋_GB2312" w:eastAsia="仿宋_GB2312"/>
        </w:rPr>
        <w:t>4、开全省先河——我市58名乡土人才直接被评定为中级职称</w:t>
      </w:r>
      <w:r>
        <w:rPr>
          <w:rFonts w:hint="eastAsia" w:ascii="仿宋_GB2312" w:eastAsia="仿宋_GB2312"/>
        </w:rPr>
        <w:tab/>
      </w:r>
      <w:r>
        <w:rPr>
          <w:rFonts w:hint="eastAsia" w:ascii="仿宋_GB2312" w:eastAsia="仿宋_GB2312"/>
        </w:rPr>
        <w:t xml:space="preserve">      淮安广播电视台</w:t>
      </w:r>
    </w:p>
    <w:p>
      <w:pPr>
        <w:rPr>
          <w:rFonts w:ascii="仿宋_GB2312" w:eastAsia="仿宋_GB2312"/>
        </w:rPr>
      </w:pPr>
      <w:r>
        <w:rPr>
          <w:rFonts w:hint="eastAsia" w:ascii="仿宋_GB2312" w:eastAsia="仿宋_GB2312"/>
        </w:rPr>
        <w:tab/>
      </w:r>
      <w:r>
        <w:rPr>
          <w:rFonts w:hint="eastAsia" w:ascii="仿宋_GB2312" w:eastAsia="仿宋_GB2312"/>
        </w:rPr>
        <w:t xml:space="preserve">                                                仲崇庆、陈阳、戴大、裴作鹏</w:t>
      </w:r>
    </w:p>
    <w:p>
      <w:pPr>
        <w:rPr>
          <w:rFonts w:ascii="仿宋_GB2312" w:eastAsia="仿宋_GB2312"/>
        </w:rPr>
      </w:pPr>
      <w:r>
        <w:rPr>
          <w:rFonts w:hint="eastAsia" w:ascii="仿宋_GB2312" w:eastAsia="仿宋_GB2312"/>
        </w:rPr>
        <w:t>5、逆行八千公里 母子“搬”回八万元抗疫物资</w:t>
      </w:r>
      <w:r>
        <w:rPr>
          <w:rFonts w:hint="eastAsia" w:ascii="仿宋_GB2312" w:eastAsia="仿宋_GB2312"/>
        </w:rPr>
        <w:tab/>
      </w:r>
      <w:r>
        <w:rPr>
          <w:rFonts w:hint="eastAsia" w:ascii="仿宋_GB2312" w:eastAsia="仿宋_GB2312"/>
        </w:rPr>
        <w:t xml:space="preserve">                   淮安广播电视台</w:t>
      </w:r>
    </w:p>
    <w:p>
      <w:pPr>
        <w:ind w:firstLine="5250" w:firstLineChars="2500"/>
        <w:rPr>
          <w:rFonts w:ascii="仿宋_GB2312" w:eastAsia="仿宋_GB2312"/>
        </w:rPr>
      </w:pPr>
      <w:r>
        <w:rPr>
          <w:rFonts w:hint="eastAsia" w:ascii="仿宋_GB2312" w:eastAsia="仿宋_GB2312"/>
        </w:rPr>
        <w:t xml:space="preserve"> 蔡培刚、戴大勇、陈阳、罗建坤</w:t>
      </w:r>
    </w:p>
    <w:p>
      <w:pPr>
        <w:rPr>
          <w:rFonts w:ascii="仿宋_GB2312" w:eastAsia="仿宋_GB2312"/>
        </w:rPr>
      </w:pPr>
      <w:r>
        <w:rPr>
          <w:rFonts w:hint="eastAsia" w:ascii="仿宋_GB2312" w:eastAsia="仿宋_GB2312"/>
        </w:rPr>
        <w:t>6、无人驾驶 自动插秧 新时代农民玩起“高大上”</w:t>
      </w:r>
      <w:r>
        <w:rPr>
          <w:rFonts w:hint="eastAsia" w:ascii="仿宋_GB2312" w:eastAsia="仿宋_GB2312"/>
        </w:rPr>
        <w:tab/>
      </w:r>
      <w:r>
        <w:rPr>
          <w:rFonts w:hint="eastAsia" w:ascii="仿宋_GB2312" w:eastAsia="仿宋_GB2312"/>
        </w:rPr>
        <w:t xml:space="preserve">              洪泽区融媒体中心</w:t>
      </w:r>
    </w:p>
    <w:p>
      <w:pPr>
        <w:ind w:firstLine="4725" w:firstLineChars="2250"/>
        <w:rPr>
          <w:rFonts w:ascii="仿宋_GB2312" w:eastAsia="仿宋_GB2312"/>
        </w:rPr>
      </w:pPr>
      <w:r>
        <w:rPr>
          <w:rFonts w:hint="eastAsia" w:ascii="仿宋_GB2312" w:eastAsia="仿宋_GB2312"/>
        </w:rPr>
        <w:tab/>
      </w:r>
      <w:r>
        <w:rPr>
          <w:rFonts w:hint="eastAsia" w:ascii="仿宋_GB2312" w:eastAsia="仿宋_GB2312"/>
        </w:rPr>
        <w:t xml:space="preserve">        谢辉、王平、李志敏、吕艳</w:t>
      </w:r>
    </w:p>
    <w:p>
      <w:pPr>
        <w:jc w:val="center"/>
        <w:rPr>
          <w:rFonts w:ascii="仿宋_GB2312" w:eastAsia="仿宋_GB2312"/>
        </w:rPr>
      </w:pPr>
    </w:p>
    <w:p>
      <w:pPr>
        <w:jc w:val="center"/>
        <w:rPr>
          <w:rFonts w:ascii="黑体" w:hAnsi="黑体" w:eastAsia="黑体" w:cs="黑体"/>
          <w:b/>
          <w:bCs/>
          <w:sz w:val="32"/>
          <w:szCs w:val="32"/>
        </w:rPr>
      </w:pPr>
      <w:r>
        <w:rPr>
          <w:rFonts w:hint="eastAsia" w:ascii="黑体" w:hAnsi="黑体" w:eastAsia="黑体" w:cs="黑体"/>
          <w:b/>
          <w:bCs/>
          <w:sz w:val="32"/>
          <w:szCs w:val="32"/>
        </w:rPr>
        <w:t>长消息</w:t>
      </w:r>
    </w:p>
    <w:p>
      <w:pPr>
        <w:ind w:firstLine="3534" w:firstLineChars="1100"/>
        <w:outlineLvl w:val="0"/>
        <w:rPr>
          <w:rFonts w:ascii="宋体" w:hAnsi="宋体"/>
          <w:b/>
          <w:sz w:val="44"/>
          <w:szCs w:val="44"/>
        </w:rPr>
      </w:pPr>
      <w:r>
        <w:rPr>
          <w:rFonts w:hint="eastAsia" w:ascii="黑体" w:hAnsi="黑体" w:eastAsia="黑体" w:cs="黑体"/>
          <w:b/>
          <w:bCs/>
          <w:sz w:val="32"/>
          <w:szCs w:val="32"/>
        </w:rPr>
        <w:t xml:space="preserve">一等奖 </w:t>
      </w:r>
    </w:p>
    <w:p>
      <w:pPr>
        <w:ind w:left="5040" w:hanging="5040" w:hangingChars="2400"/>
        <w:rPr>
          <w:rFonts w:ascii="仿宋_GB2312" w:eastAsia="仿宋_GB2312"/>
        </w:rPr>
      </w:pPr>
      <w:r>
        <w:rPr>
          <w:rFonts w:hint="eastAsia" w:ascii="仿宋_GB2312" w:eastAsia="仿宋_GB2312"/>
        </w:rPr>
        <w:t>1、</w:t>
      </w:r>
      <w:r>
        <w:rPr>
          <w:rFonts w:hint="eastAsia" w:ascii="仿宋" w:hAnsi="仿宋" w:eastAsia="仿宋"/>
          <w:sz w:val="20"/>
          <w:szCs w:val="20"/>
        </w:rPr>
        <w:t xml:space="preserve">邱海波：重症病人在哪 我就应该在哪  </w:t>
      </w:r>
      <w:r>
        <w:rPr>
          <w:rFonts w:hint="eastAsia" w:ascii="仿宋_GB2312" w:eastAsia="仿宋_GB2312"/>
        </w:rPr>
        <w:tab/>
      </w:r>
      <w:r>
        <w:rPr>
          <w:rFonts w:hint="eastAsia" w:ascii="仿宋_GB2312" w:eastAsia="仿宋_GB2312"/>
        </w:rPr>
        <w:t>江苏省广播电视总台</w:t>
      </w:r>
      <w:r>
        <w:rPr>
          <w:rFonts w:hint="eastAsia" w:ascii="仿宋_GB2312" w:eastAsia="仿宋_GB2312"/>
        </w:rPr>
        <w:tab/>
      </w:r>
      <w:r>
        <w:rPr>
          <w:rFonts w:hint="eastAsia" w:ascii="仿宋_GB2312" w:eastAsia="仿宋_GB2312"/>
        </w:rPr>
        <w:t xml:space="preserve">                                                </w:t>
      </w:r>
      <w:r>
        <w:rPr>
          <w:rFonts w:hint="eastAsia" w:ascii="仿宋" w:hAnsi="仿宋" w:eastAsia="仿宋"/>
          <w:sz w:val="20"/>
          <w:szCs w:val="20"/>
        </w:rPr>
        <w:t>王思翔、徐为民、杨林</w:t>
      </w:r>
    </w:p>
    <w:p>
      <w:pPr>
        <w:jc w:val="left"/>
        <w:rPr>
          <w:rFonts w:ascii="仿宋_GB2312" w:eastAsia="仿宋_GB2312"/>
        </w:rPr>
      </w:pPr>
      <w:r>
        <w:rPr>
          <w:rFonts w:hint="eastAsia" w:ascii="仿宋_GB2312" w:eastAsia="仿宋_GB2312"/>
        </w:rPr>
        <w:t>2、</w:t>
      </w:r>
      <w:r>
        <w:rPr>
          <w:rFonts w:hint="eastAsia" w:ascii="仿宋" w:hAnsi="仿宋" w:eastAsia="仿宋"/>
          <w:sz w:val="20"/>
          <w:szCs w:val="20"/>
        </w:rPr>
        <w:t>一条路 一个蓝本</w:t>
      </w:r>
      <w:r>
        <w:rPr>
          <w:rFonts w:hint="eastAsia" w:ascii="仿宋_GB2312" w:eastAsia="仿宋_GB2312"/>
        </w:rPr>
        <w:t xml:space="preserve">                               苏州广播电视台   集体</w:t>
      </w:r>
    </w:p>
    <w:p>
      <w:pPr>
        <w:jc w:val="left"/>
        <w:rPr>
          <w:rFonts w:ascii="仿宋" w:hAnsi="仿宋" w:eastAsia="仿宋"/>
          <w:sz w:val="20"/>
          <w:szCs w:val="20"/>
        </w:rPr>
      </w:pPr>
      <w:r>
        <w:rPr>
          <w:rFonts w:hint="eastAsia" w:ascii="仿宋_GB2312" w:eastAsia="仿宋_GB2312"/>
        </w:rPr>
        <w:t>3、</w:t>
      </w:r>
      <w:r>
        <w:rPr>
          <w:rFonts w:hint="eastAsia" w:ascii="仿宋" w:hAnsi="仿宋" w:eastAsia="仿宋"/>
          <w:sz w:val="20"/>
          <w:szCs w:val="20"/>
        </w:rPr>
        <w:t>滨江“锈带”成“秀带” 总书记点赞南通“沧桑巨变”   南通广播电视台</w:t>
      </w:r>
    </w:p>
    <w:p>
      <w:pPr>
        <w:jc w:val="left"/>
        <w:rPr>
          <w:rFonts w:ascii="仿宋" w:hAnsi="仿宋" w:eastAsia="仿宋"/>
          <w:sz w:val="20"/>
          <w:szCs w:val="20"/>
        </w:rPr>
      </w:pPr>
      <w:r>
        <w:rPr>
          <w:rFonts w:hint="eastAsia" w:ascii="仿宋" w:hAnsi="仿宋" w:eastAsia="仿宋"/>
          <w:sz w:val="20"/>
          <w:szCs w:val="20"/>
        </w:rPr>
        <w:t xml:space="preserve">                                                   孙昱、陈佳、储晓娉、潘知洁</w:t>
      </w:r>
    </w:p>
    <w:p>
      <w:pPr>
        <w:jc w:val="left"/>
        <w:rPr>
          <w:rFonts w:ascii="仿宋_GB2312" w:eastAsia="仿宋_GB2312"/>
        </w:rPr>
      </w:pPr>
      <w:r>
        <w:rPr>
          <w:rFonts w:hint="eastAsia" w:ascii="仿宋_GB2312" w:eastAsia="仿宋_GB2312"/>
        </w:rPr>
        <w:t>4、</w:t>
      </w:r>
      <w:r>
        <w:rPr>
          <w:rFonts w:hint="eastAsia" w:ascii="仿宋" w:hAnsi="仿宋" w:eastAsia="仿宋"/>
          <w:sz w:val="20"/>
          <w:szCs w:val="20"/>
        </w:rPr>
        <w:t>小商户“触网”新生 传统步行街谋求“云”发展          常州广播电视台</w:t>
      </w:r>
      <w:r>
        <w:rPr>
          <w:rFonts w:hint="eastAsia" w:ascii="仿宋_GB2312" w:eastAsia="仿宋_GB2312"/>
        </w:rPr>
        <w:t xml:space="preserve">                                                 </w:t>
      </w:r>
    </w:p>
    <w:p>
      <w:pPr>
        <w:ind w:right="400"/>
        <w:jc w:val="center"/>
        <w:rPr>
          <w:rFonts w:ascii="仿宋_GB2312" w:eastAsia="仿宋_GB2312"/>
        </w:rPr>
      </w:pPr>
      <w:r>
        <w:rPr>
          <w:rFonts w:hint="eastAsia" w:ascii="仿宋" w:hAnsi="仿宋" w:eastAsia="仿宋"/>
          <w:sz w:val="20"/>
          <w:szCs w:val="20"/>
        </w:rPr>
        <w:t xml:space="preserve">                                          徐尧、肖舟、尹路</w:t>
      </w:r>
    </w:p>
    <w:p>
      <w:pPr>
        <w:jc w:val="center"/>
        <w:rPr>
          <w:rFonts w:ascii="黑体" w:hAnsi="黑体" w:eastAsia="黑体" w:cs="黑体"/>
          <w:b/>
          <w:bCs/>
          <w:sz w:val="32"/>
          <w:szCs w:val="32"/>
        </w:rPr>
      </w:pPr>
      <w:r>
        <w:rPr>
          <w:rFonts w:hint="eastAsia" w:ascii="黑体" w:hAnsi="黑体" w:eastAsia="黑体" w:cs="黑体"/>
          <w:b/>
          <w:bCs/>
          <w:sz w:val="32"/>
          <w:szCs w:val="32"/>
        </w:rPr>
        <w:t>二等奖</w:t>
      </w:r>
    </w:p>
    <w:p>
      <w:pPr>
        <w:jc w:val="left"/>
        <w:rPr>
          <w:rFonts w:ascii="仿宋" w:hAnsi="仿宋" w:eastAsia="仿宋"/>
          <w:sz w:val="20"/>
          <w:szCs w:val="20"/>
        </w:rPr>
      </w:pPr>
      <w:r>
        <w:rPr>
          <w:rFonts w:hint="eastAsia" w:ascii="仿宋" w:hAnsi="仿宋" w:eastAsia="仿宋"/>
          <w:sz w:val="20"/>
          <w:szCs w:val="20"/>
        </w:rPr>
        <w:t>1、“江苏智慧”助力“嫦五”奔月</w:t>
      </w:r>
      <w:r>
        <w:rPr>
          <w:rFonts w:hint="eastAsia" w:ascii="仿宋" w:hAnsi="仿宋" w:eastAsia="仿宋"/>
          <w:sz w:val="20"/>
          <w:szCs w:val="20"/>
        </w:rPr>
        <w:tab/>
      </w:r>
      <w:r>
        <w:rPr>
          <w:rFonts w:hint="eastAsia" w:ascii="仿宋" w:hAnsi="仿宋" w:eastAsia="仿宋"/>
          <w:sz w:val="20"/>
          <w:szCs w:val="20"/>
        </w:rPr>
        <w:t xml:space="preserve">                  江苏省广播电视总台</w:t>
      </w:r>
      <w:r>
        <w:rPr>
          <w:rFonts w:hint="eastAsia" w:ascii="仿宋" w:hAnsi="仿宋" w:eastAsia="仿宋"/>
          <w:sz w:val="20"/>
          <w:szCs w:val="20"/>
        </w:rPr>
        <w:tab/>
      </w:r>
    </w:p>
    <w:p>
      <w:pPr>
        <w:ind w:firstLine="5700" w:firstLineChars="2850"/>
        <w:jc w:val="left"/>
        <w:rPr>
          <w:rFonts w:ascii="仿宋" w:hAnsi="仿宋" w:eastAsia="仿宋"/>
          <w:sz w:val="20"/>
          <w:szCs w:val="20"/>
        </w:rPr>
      </w:pPr>
      <w:r>
        <w:rPr>
          <w:rFonts w:hint="eastAsia" w:ascii="仿宋" w:hAnsi="仿宋" w:eastAsia="仿宋"/>
          <w:sz w:val="20"/>
          <w:szCs w:val="20"/>
        </w:rPr>
        <w:t>贾威、郑伟、王尧、李扬</w:t>
      </w:r>
    </w:p>
    <w:p>
      <w:pPr>
        <w:jc w:val="left"/>
        <w:rPr>
          <w:rFonts w:ascii="仿宋" w:hAnsi="仿宋" w:eastAsia="仿宋"/>
          <w:sz w:val="20"/>
          <w:szCs w:val="20"/>
        </w:rPr>
      </w:pPr>
      <w:r>
        <w:rPr>
          <w:rFonts w:hint="eastAsia" w:ascii="仿宋" w:hAnsi="仿宋" w:eastAsia="仿宋"/>
          <w:sz w:val="20"/>
          <w:szCs w:val="20"/>
        </w:rPr>
        <w:t>2、小西湖里的别样团圆</w:t>
      </w:r>
      <w:r>
        <w:rPr>
          <w:rFonts w:hint="eastAsia" w:ascii="仿宋" w:hAnsi="仿宋" w:eastAsia="仿宋"/>
          <w:sz w:val="20"/>
          <w:szCs w:val="20"/>
        </w:rPr>
        <w:tab/>
      </w:r>
      <w:r>
        <w:rPr>
          <w:rFonts w:hint="eastAsia" w:ascii="仿宋" w:hAnsi="仿宋" w:eastAsia="仿宋"/>
          <w:sz w:val="20"/>
          <w:szCs w:val="20"/>
        </w:rPr>
        <w:t xml:space="preserve">                          南京广播电视台</w:t>
      </w:r>
      <w:r>
        <w:rPr>
          <w:rFonts w:hint="eastAsia" w:ascii="仿宋" w:hAnsi="仿宋" w:eastAsia="仿宋"/>
          <w:sz w:val="20"/>
          <w:szCs w:val="20"/>
        </w:rPr>
        <w:tab/>
      </w:r>
      <w:r>
        <w:rPr>
          <w:rFonts w:hint="eastAsia" w:ascii="仿宋" w:hAnsi="仿宋" w:eastAsia="仿宋"/>
          <w:sz w:val="20"/>
          <w:szCs w:val="20"/>
        </w:rPr>
        <w:t>集体</w:t>
      </w:r>
    </w:p>
    <w:p>
      <w:pPr>
        <w:jc w:val="left"/>
        <w:rPr>
          <w:rFonts w:ascii="仿宋" w:hAnsi="仿宋" w:eastAsia="仿宋"/>
          <w:sz w:val="20"/>
          <w:szCs w:val="20"/>
        </w:rPr>
      </w:pPr>
      <w:r>
        <w:rPr>
          <w:rFonts w:hint="eastAsia" w:ascii="仿宋" w:hAnsi="仿宋" w:eastAsia="仿宋"/>
          <w:sz w:val="20"/>
          <w:szCs w:val="20"/>
        </w:rPr>
        <w:t>3、中国骄傲！无锡骄傲！"奋斗者”号载人潜水器潜入深度10909米海底</w:t>
      </w:r>
      <w:r>
        <w:rPr>
          <w:rFonts w:hint="eastAsia" w:ascii="仿宋" w:hAnsi="仿宋" w:eastAsia="仿宋"/>
          <w:sz w:val="20"/>
          <w:szCs w:val="20"/>
        </w:rPr>
        <w:tab/>
      </w:r>
      <w:r>
        <w:rPr>
          <w:rFonts w:hint="eastAsia" w:ascii="仿宋" w:hAnsi="仿宋" w:eastAsia="仿宋"/>
          <w:sz w:val="20"/>
          <w:szCs w:val="20"/>
        </w:rPr>
        <w:t>无锡广播电视台</w:t>
      </w:r>
      <w:r>
        <w:rPr>
          <w:rFonts w:hint="eastAsia" w:ascii="仿宋" w:hAnsi="仿宋" w:eastAsia="仿宋"/>
          <w:sz w:val="20"/>
          <w:szCs w:val="20"/>
        </w:rPr>
        <w:tab/>
      </w:r>
      <w:r>
        <w:rPr>
          <w:rFonts w:hint="eastAsia" w:ascii="仿宋" w:hAnsi="仿宋" w:eastAsia="仿宋"/>
          <w:sz w:val="20"/>
          <w:szCs w:val="20"/>
        </w:rPr>
        <w:t xml:space="preserve">                                              冯艳、华镇德、汪奇卉、陈霞</w:t>
      </w:r>
    </w:p>
    <w:p>
      <w:pPr>
        <w:jc w:val="left"/>
        <w:rPr>
          <w:rFonts w:ascii="仿宋" w:hAnsi="仿宋" w:eastAsia="仿宋"/>
          <w:sz w:val="20"/>
          <w:szCs w:val="20"/>
        </w:rPr>
      </w:pPr>
      <w:r>
        <w:rPr>
          <w:rFonts w:hint="eastAsia" w:ascii="仿宋" w:hAnsi="仿宋" w:eastAsia="仿宋"/>
          <w:sz w:val="20"/>
          <w:szCs w:val="20"/>
        </w:rPr>
        <w:t xml:space="preserve">4、世界公铁两用斜拉桥主跨迈入“千米级”时代  沪苏通长江公铁大桥开通运营       </w:t>
      </w:r>
    </w:p>
    <w:p>
      <w:pPr>
        <w:ind w:firstLine="3200" w:firstLineChars="1600"/>
        <w:jc w:val="left"/>
        <w:rPr>
          <w:rFonts w:ascii="仿宋" w:hAnsi="仿宋" w:eastAsia="仿宋"/>
          <w:sz w:val="20"/>
          <w:szCs w:val="20"/>
        </w:rPr>
      </w:pPr>
      <w:r>
        <w:rPr>
          <w:rFonts w:hint="eastAsia" w:ascii="仿宋" w:hAnsi="仿宋" w:eastAsia="仿宋"/>
          <w:sz w:val="20"/>
          <w:szCs w:val="20"/>
        </w:rPr>
        <w:tab/>
      </w:r>
      <w:r>
        <w:rPr>
          <w:rFonts w:hint="eastAsia" w:ascii="仿宋" w:hAnsi="仿宋" w:eastAsia="仿宋"/>
          <w:sz w:val="20"/>
          <w:szCs w:val="20"/>
        </w:rPr>
        <w:t>南通广播电视台</w:t>
      </w:r>
      <w:r>
        <w:rPr>
          <w:rFonts w:hint="eastAsia" w:ascii="仿宋" w:hAnsi="仿宋" w:eastAsia="仿宋"/>
          <w:sz w:val="20"/>
          <w:szCs w:val="20"/>
        </w:rPr>
        <w:tab/>
      </w:r>
      <w:r>
        <w:rPr>
          <w:rFonts w:hint="eastAsia" w:ascii="仿宋" w:hAnsi="仿宋" w:eastAsia="仿宋"/>
          <w:sz w:val="20"/>
          <w:szCs w:val="20"/>
        </w:rPr>
        <w:t xml:space="preserve"> 黄昕、沈彧、吴战、费军</w:t>
      </w:r>
    </w:p>
    <w:p>
      <w:pPr>
        <w:jc w:val="left"/>
        <w:rPr>
          <w:rFonts w:ascii="仿宋" w:hAnsi="仿宋" w:eastAsia="仿宋"/>
          <w:sz w:val="20"/>
          <w:szCs w:val="20"/>
        </w:rPr>
      </w:pPr>
      <w:r>
        <w:rPr>
          <w:rFonts w:hint="eastAsia" w:ascii="仿宋" w:hAnsi="仿宋" w:eastAsia="仿宋"/>
          <w:sz w:val="20"/>
          <w:szCs w:val="20"/>
        </w:rPr>
        <w:t>5、徐州智造助力交通强国 全球最大规模无人机械施工现身京雄高速</w:t>
      </w:r>
      <w:r>
        <w:rPr>
          <w:rFonts w:hint="eastAsia" w:ascii="仿宋" w:hAnsi="仿宋" w:eastAsia="仿宋"/>
          <w:sz w:val="20"/>
          <w:szCs w:val="20"/>
        </w:rPr>
        <w:tab/>
      </w:r>
      <w:r>
        <w:rPr>
          <w:rFonts w:hint="eastAsia" w:ascii="仿宋" w:hAnsi="仿宋" w:eastAsia="仿宋"/>
          <w:sz w:val="20"/>
          <w:szCs w:val="20"/>
        </w:rPr>
        <w:t>徐州广播电视台</w:t>
      </w:r>
      <w:r>
        <w:rPr>
          <w:rFonts w:hint="eastAsia" w:ascii="仿宋" w:hAnsi="仿宋" w:eastAsia="仿宋"/>
          <w:sz w:val="20"/>
          <w:szCs w:val="20"/>
        </w:rPr>
        <w:tab/>
      </w:r>
    </w:p>
    <w:p>
      <w:pPr>
        <w:ind w:firstLine="4900" w:firstLineChars="2450"/>
        <w:jc w:val="left"/>
        <w:rPr>
          <w:rFonts w:ascii="仿宋" w:hAnsi="仿宋" w:eastAsia="仿宋"/>
          <w:sz w:val="20"/>
          <w:szCs w:val="20"/>
        </w:rPr>
      </w:pPr>
      <w:r>
        <w:rPr>
          <w:rFonts w:hint="eastAsia" w:ascii="仿宋" w:hAnsi="仿宋" w:eastAsia="仿宋"/>
          <w:sz w:val="20"/>
          <w:szCs w:val="20"/>
        </w:rPr>
        <w:t>徐蕾、许腾飞、杨睿、孙俊</w:t>
      </w:r>
    </w:p>
    <w:p>
      <w:pPr>
        <w:jc w:val="left"/>
        <w:rPr>
          <w:rFonts w:ascii="仿宋" w:hAnsi="仿宋" w:eastAsia="仿宋"/>
          <w:sz w:val="20"/>
          <w:szCs w:val="20"/>
        </w:rPr>
      </w:pPr>
      <w:r>
        <w:rPr>
          <w:rFonts w:hint="eastAsia" w:ascii="仿宋" w:hAnsi="仿宋" w:eastAsia="仿宋"/>
          <w:sz w:val="20"/>
          <w:szCs w:val="20"/>
        </w:rPr>
        <w:t xml:space="preserve">6、连云港港首推集装箱铁水联运“一单到底” </w:t>
      </w:r>
      <w:r>
        <w:rPr>
          <w:rFonts w:hint="eastAsia" w:ascii="仿宋" w:hAnsi="仿宋" w:eastAsia="仿宋"/>
          <w:sz w:val="20"/>
          <w:szCs w:val="20"/>
        </w:rPr>
        <w:tab/>
      </w:r>
      <w:r>
        <w:rPr>
          <w:rFonts w:hint="eastAsia" w:ascii="仿宋" w:hAnsi="仿宋" w:eastAsia="仿宋"/>
          <w:sz w:val="20"/>
          <w:szCs w:val="20"/>
        </w:rPr>
        <w:t xml:space="preserve">       连云港广播电视台</w:t>
      </w:r>
      <w:r>
        <w:rPr>
          <w:rFonts w:hint="eastAsia" w:ascii="仿宋" w:hAnsi="仿宋" w:eastAsia="仿宋"/>
          <w:sz w:val="20"/>
          <w:szCs w:val="20"/>
        </w:rPr>
        <w:tab/>
      </w:r>
    </w:p>
    <w:p>
      <w:pPr>
        <w:ind w:firstLine="5700" w:firstLineChars="2850"/>
        <w:jc w:val="left"/>
        <w:rPr>
          <w:rFonts w:ascii="仿宋" w:hAnsi="仿宋" w:eastAsia="仿宋"/>
          <w:sz w:val="20"/>
          <w:szCs w:val="20"/>
        </w:rPr>
      </w:pPr>
      <w:r>
        <w:rPr>
          <w:rFonts w:hint="eastAsia" w:ascii="仿宋" w:hAnsi="仿宋" w:eastAsia="仿宋"/>
          <w:sz w:val="20"/>
          <w:szCs w:val="20"/>
        </w:rPr>
        <w:t>王伟宇、吕伟</w:t>
      </w:r>
    </w:p>
    <w:p>
      <w:pPr>
        <w:jc w:val="left"/>
        <w:rPr>
          <w:rFonts w:ascii="仿宋" w:hAnsi="仿宋" w:eastAsia="仿宋"/>
          <w:sz w:val="20"/>
          <w:szCs w:val="20"/>
        </w:rPr>
      </w:pPr>
    </w:p>
    <w:p>
      <w:pPr>
        <w:ind w:firstLine="3100" w:firstLineChars="1550"/>
        <w:rPr>
          <w:rFonts w:ascii="仿宋_GB2312" w:eastAsia="仿宋_GB2312"/>
        </w:rPr>
      </w:pPr>
      <w:r>
        <w:rPr>
          <w:rFonts w:ascii="仿宋" w:hAnsi="仿宋" w:eastAsia="仿宋"/>
          <w:sz w:val="20"/>
          <w:szCs w:val="20"/>
        </w:rPr>
        <w:tab/>
      </w:r>
      <w:r>
        <w:rPr>
          <w:rFonts w:hint="eastAsia" w:ascii="黑体" w:hAnsi="黑体" w:eastAsia="黑体" w:cs="黑体"/>
          <w:b/>
          <w:bCs/>
          <w:sz w:val="32"/>
          <w:szCs w:val="32"/>
        </w:rPr>
        <w:t>三等奖</w:t>
      </w:r>
    </w:p>
    <w:p>
      <w:pPr>
        <w:jc w:val="left"/>
        <w:rPr>
          <w:rFonts w:ascii="仿宋" w:hAnsi="仿宋" w:eastAsia="仿宋"/>
          <w:sz w:val="20"/>
          <w:szCs w:val="20"/>
        </w:rPr>
      </w:pPr>
    </w:p>
    <w:p>
      <w:pPr>
        <w:jc w:val="left"/>
        <w:rPr>
          <w:rFonts w:ascii="仿宋" w:hAnsi="仿宋" w:eastAsia="仿宋"/>
          <w:sz w:val="20"/>
          <w:szCs w:val="20"/>
        </w:rPr>
      </w:pPr>
      <w:r>
        <w:rPr>
          <w:rFonts w:hint="eastAsia" w:ascii="仿宋" w:hAnsi="仿宋" w:eastAsia="仿宋"/>
          <w:sz w:val="20"/>
          <w:szCs w:val="20"/>
        </w:rPr>
        <w:t>1、9月份江苏进出口增长9.4%  前三季度总量回正</w:t>
      </w:r>
      <w:r>
        <w:rPr>
          <w:rFonts w:hint="eastAsia" w:ascii="仿宋" w:hAnsi="仿宋" w:eastAsia="仿宋"/>
          <w:sz w:val="20"/>
          <w:szCs w:val="20"/>
        </w:rPr>
        <w:tab/>
      </w:r>
      <w:r>
        <w:rPr>
          <w:rFonts w:hint="eastAsia" w:ascii="仿宋" w:hAnsi="仿宋" w:eastAsia="仿宋"/>
          <w:sz w:val="20"/>
          <w:szCs w:val="20"/>
        </w:rPr>
        <w:t xml:space="preserve">    江苏省广播电视总台</w:t>
      </w:r>
    </w:p>
    <w:p>
      <w:pPr>
        <w:ind w:firstLine="4700" w:firstLineChars="2350"/>
        <w:jc w:val="left"/>
        <w:rPr>
          <w:rFonts w:ascii="仿宋" w:hAnsi="仿宋" w:eastAsia="仿宋"/>
          <w:sz w:val="20"/>
          <w:szCs w:val="20"/>
        </w:rPr>
      </w:pPr>
      <w:r>
        <w:rPr>
          <w:rFonts w:hint="eastAsia" w:ascii="仿宋" w:hAnsi="仿宋" w:eastAsia="仿宋"/>
          <w:sz w:val="20"/>
          <w:szCs w:val="20"/>
        </w:rPr>
        <w:tab/>
      </w:r>
      <w:r>
        <w:rPr>
          <w:rFonts w:hint="eastAsia" w:ascii="仿宋" w:hAnsi="仿宋" w:eastAsia="仿宋"/>
          <w:sz w:val="20"/>
          <w:szCs w:val="20"/>
        </w:rPr>
        <w:t>毛俊、郭奉铭、李泽灏</w:t>
      </w:r>
    </w:p>
    <w:p>
      <w:pPr>
        <w:jc w:val="left"/>
        <w:rPr>
          <w:rFonts w:ascii="仿宋" w:hAnsi="仿宋" w:eastAsia="仿宋"/>
          <w:sz w:val="20"/>
          <w:szCs w:val="20"/>
        </w:rPr>
      </w:pPr>
      <w:r>
        <w:rPr>
          <w:rFonts w:hint="eastAsia" w:ascii="仿宋" w:hAnsi="仿宋" w:eastAsia="仿宋"/>
          <w:sz w:val="20"/>
          <w:szCs w:val="20"/>
        </w:rPr>
        <w:t xml:space="preserve">2、无锡首个享受1亿元资金支持项目出炉   </w:t>
      </w:r>
      <w:r>
        <w:rPr>
          <w:rFonts w:hint="eastAsia" w:ascii="仿宋" w:hAnsi="仿宋" w:eastAsia="仿宋"/>
          <w:sz w:val="20"/>
          <w:szCs w:val="20"/>
        </w:rPr>
        <w:tab/>
      </w:r>
      <w:r>
        <w:rPr>
          <w:rFonts w:hint="eastAsia" w:ascii="仿宋" w:hAnsi="仿宋" w:eastAsia="仿宋"/>
          <w:sz w:val="20"/>
          <w:szCs w:val="20"/>
        </w:rPr>
        <w:t xml:space="preserve">          无锡广播电视台</w:t>
      </w:r>
      <w:r>
        <w:rPr>
          <w:rFonts w:hint="eastAsia" w:ascii="仿宋" w:hAnsi="仿宋" w:eastAsia="仿宋"/>
          <w:sz w:val="20"/>
          <w:szCs w:val="20"/>
        </w:rPr>
        <w:tab/>
      </w:r>
    </w:p>
    <w:p>
      <w:pPr>
        <w:ind w:firstLine="5200" w:firstLineChars="2600"/>
        <w:jc w:val="left"/>
        <w:rPr>
          <w:rFonts w:ascii="仿宋" w:hAnsi="仿宋" w:eastAsia="仿宋"/>
          <w:sz w:val="20"/>
          <w:szCs w:val="20"/>
        </w:rPr>
      </w:pPr>
      <w:r>
        <w:rPr>
          <w:rFonts w:hint="eastAsia" w:ascii="仿宋" w:hAnsi="仿宋" w:eastAsia="仿宋"/>
          <w:sz w:val="20"/>
          <w:szCs w:val="20"/>
        </w:rPr>
        <w:t>陈秋峰、王宏、张振杰</w:t>
      </w:r>
    </w:p>
    <w:p>
      <w:pPr>
        <w:jc w:val="left"/>
        <w:rPr>
          <w:rFonts w:ascii="仿宋" w:hAnsi="仿宋" w:eastAsia="仿宋"/>
          <w:sz w:val="20"/>
          <w:szCs w:val="20"/>
        </w:rPr>
      </w:pPr>
      <w:r>
        <w:rPr>
          <w:rFonts w:hint="eastAsia" w:ascii="仿宋" w:hAnsi="仿宋" w:eastAsia="仿宋"/>
          <w:sz w:val="20"/>
          <w:szCs w:val="20"/>
        </w:rPr>
        <w:t>3、三个“不出镇”赢得世界500强逆势增资</w:t>
      </w:r>
      <w:r>
        <w:rPr>
          <w:rFonts w:hint="eastAsia" w:ascii="仿宋" w:hAnsi="仿宋" w:eastAsia="仿宋"/>
          <w:sz w:val="20"/>
          <w:szCs w:val="20"/>
        </w:rPr>
        <w:tab/>
      </w:r>
      <w:r>
        <w:rPr>
          <w:rFonts w:hint="eastAsia" w:ascii="仿宋" w:hAnsi="仿宋" w:eastAsia="仿宋"/>
          <w:sz w:val="20"/>
          <w:szCs w:val="20"/>
        </w:rPr>
        <w:t xml:space="preserve">           常州广播电视台 </w:t>
      </w:r>
      <w:r>
        <w:rPr>
          <w:rFonts w:hint="eastAsia" w:ascii="仿宋_GB2312" w:eastAsia="仿宋_GB2312"/>
        </w:rPr>
        <w:t xml:space="preserve">  集体</w:t>
      </w:r>
    </w:p>
    <w:p>
      <w:pPr>
        <w:jc w:val="left"/>
        <w:rPr>
          <w:rFonts w:ascii="仿宋" w:hAnsi="仿宋" w:eastAsia="仿宋"/>
          <w:sz w:val="20"/>
          <w:szCs w:val="20"/>
        </w:rPr>
      </w:pPr>
      <w:r>
        <w:rPr>
          <w:rFonts w:hint="eastAsia" w:ascii="仿宋" w:hAnsi="仿宋" w:eastAsia="仿宋"/>
          <w:sz w:val="20"/>
          <w:szCs w:val="20"/>
        </w:rPr>
        <w:t>4、走向我们的小康生活：从“流水账”到“幸福账”，三本家庭账记录38年小康路</w:t>
      </w:r>
    </w:p>
    <w:p>
      <w:pPr>
        <w:ind w:firstLine="2400" w:firstLineChars="1200"/>
        <w:jc w:val="left"/>
        <w:rPr>
          <w:rFonts w:ascii="仿宋" w:hAnsi="仿宋" w:eastAsia="仿宋"/>
          <w:sz w:val="20"/>
          <w:szCs w:val="20"/>
        </w:rPr>
      </w:pPr>
      <w:r>
        <w:rPr>
          <w:rFonts w:hint="eastAsia" w:ascii="仿宋" w:hAnsi="仿宋" w:eastAsia="仿宋"/>
          <w:sz w:val="20"/>
          <w:szCs w:val="20"/>
        </w:rPr>
        <w:tab/>
      </w:r>
      <w:r>
        <w:rPr>
          <w:rFonts w:hint="eastAsia" w:ascii="仿宋" w:hAnsi="仿宋" w:eastAsia="仿宋"/>
          <w:sz w:val="20"/>
          <w:szCs w:val="20"/>
        </w:rPr>
        <w:t>扬州广播电视台</w:t>
      </w:r>
      <w:r>
        <w:rPr>
          <w:rFonts w:hint="eastAsia" w:ascii="仿宋" w:hAnsi="仿宋" w:eastAsia="仿宋"/>
          <w:sz w:val="20"/>
          <w:szCs w:val="20"/>
        </w:rPr>
        <w:tab/>
      </w:r>
      <w:r>
        <w:rPr>
          <w:rFonts w:hint="eastAsia" w:ascii="仿宋" w:hAnsi="仿宋" w:eastAsia="仿宋"/>
          <w:sz w:val="20"/>
          <w:szCs w:val="20"/>
        </w:rPr>
        <w:t>王刘陈、梁云、吴小波、张家杰</w:t>
      </w:r>
    </w:p>
    <w:p>
      <w:pPr>
        <w:jc w:val="left"/>
        <w:rPr>
          <w:rFonts w:ascii="仿宋" w:hAnsi="仿宋" w:eastAsia="仿宋"/>
          <w:sz w:val="20"/>
          <w:szCs w:val="20"/>
        </w:rPr>
      </w:pPr>
      <w:r>
        <w:rPr>
          <w:rFonts w:hint="eastAsia" w:ascii="仿宋" w:hAnsi="仿宋" w:eastAsia="仿宋"/>
          <w:sz w:val="20"/>
          <w:szCs w:val="20"/>
        </w:rPr>
        <w:t>5、幸福是什么？于他们是握在手中的“小确幸”</w:t>
      </w:r>
      <w:r>
        <w:rPr>
          <w:rFonts w:hint="eastAsia" w:ascii="仿宋" w:hAnsi="仿宋" w:eastAsia="仿宋"/>
          <w:sz w:val="20"/>
          <w:szCs w:val="20"/>
        </w:rPr>
        <w:tab/>
      </w:r>
      <w:r>
        <w:rPr>
          <w:rFonts w:hint="eastAsia" w:ascii="仿宋" w:hAnsi="仿宋" w:eastAsia="仿宋"/>
          <w:sz w:val="20"/>
          <w:szCs w:val="20"/>
        </w:rPr>
        <w:t xml:space="preserve">       盐城广播电视台</w:t>
      </w:r>
      <w:r>
        <w:rPr>
          <w:rFonts w:hint="eastAsia" w:ascii="仿宋" w:hAnsi="仿宋" w:eastAsia="仿宋"/>
          <w:sz w:val="20"/>
          <w:szCs w:val="20"/>
        </w:rPr>
        <w:tab/>
      </w:r>
    </w:p>
    <w:p>
      <w:pPr>
        <w:ind w:firstLine="5100" w:firstLineChars="2550"/>
        <w:jc w:val="left"/>
        <w:rPr>
          <w:rFonts w:ascii="仿宋" w:hAnsi="仿宋" w:eastAsia="仿宋"/>
          <w:sz w:val="20"/>
          <w:szCs w:val="20"/>
        </w:rPr>
      </w:pPr>
      <w:r>
        <w:rPr>
          <w:rFonts w:hint="eastAsia" w:ascii="仿宋" w:hAnsi="仿宋" w:eastAsia="仿宋"/>
          <w:sz w:val="20"/>
          <w:szCs w:val="20"/>
        </w:rPr>
        <w:t>戎昱、徐晓明、顾娜、郎朗</w:t>
      </w:r>
    </w:p>
    <w:p>
      <w:pPr>
        <w:jc w:val="left"/>
        <w:rPr>
          <w:rFonts w:ascii="仿宋" w:hAnsi="仿宋" w:eastAsia="仿宋"/>
          <w:sz w:val="20"/>
          <w:szCs w:val="20"/>
        </w:rPr>
      </w:pPr>
      <w:r>
        <w:rPr>
          <w:rFonts w:hint="eastAsia" w:ascii="仿宋" w:hAnsi="仿宋" w:eastAsia="仿宋"/>
          <w:sz w:val="20"/>
          <w:szCs w:val="20"/>
        </w:rPr>
        <w:t xml:space="preserve">6、坚守一线的90后夫妻：爱相随 归无恙       </w:t>
      </w:r>
      <w:r>
        <w:rPr>
          <w:rFonts w:hint="eastAsia" w:ascii="仿宋" w:hAnsi="仿宋" w:eastAsia="仿宋"/>
          <w:sz w:val="20"/>
          <w:szCs w:val="20"/>
        </w:rPr>
        <w:tab/>
      </w:r>
      <w:r>
        <w:rPr>
          <w:rFonts w:hint="eastAsia" w:ascii="仿宋" w:hAnsi="仿宋" w:eastAsia="仿宋"/>
          <w:sz w:val="20"/>
          <w:szCs w:val="20"/>
        </w:rPr>
        <w:t xml:space="preserve">          盐城广播电视台</w:t>
      </w:r>
    </w:p>
    <w:p>
      <w:pPr>
        <w:ind w:firstLine="4300" w:firstLineChars="2150"/>
        <w:jc w:val="left"/>
        <w:rPr>
          <w:rFonts w:ascii="仿宋" w:hAnsi="仿宋" w:eastAsia="仿宋"/>
          <w:sz w:val="20"/>
          <w:szCs w:val="20"/>
        </w:rPr>
      </w:pPr>
      <w:r>
        <w:rPr>
          <w:rFonts w:hint="eastAsia" w:ascii="仿宋" w:hAnsi="仿宋" w:eastAsia="仿宋"/>
          <w:sz w:val="20"/>
          <w:szCs w:val="20"/>
        </w:rPr>
        <w:tab/>
      </w:r>
      <w:r>
        <w:rPr>
          <w:rFonts w:hint="eastAsia" w:ascii="仿宋" w:hAnsi="仿宋" w:eastAsia="仿宋"/>
          <w:sz w:val="20"/>
          <w:szCs w:val="20"/>
        </w:rPr>
        <w:t xml:space="preserve">   胥爱华、王建怀、丁丽娟、胡鹏</w:t>
      </w:r>
    </w:p>
    <w:p>
      <w:pPr>
        <w:jc w:val="left"/>
        <w:rPr>
          <w:rFonts w:ascii="仿宋" w:hAnsi="仿宋" w:eastAsia="仿宋"/>
          <w:sz w:val="20"/>
          <w:szCs w:val="20"/>
        </w:rPr>
      </w:pPr>
      <w:r>
        <w:rPr>
          <w:rFonts w:hint="eastAsia" w:ascii="仿宋" w:hAnsi="仿宋" w:eastAsia="仿宋"/>
          <w:sz w:val="20"/>
          <w:szCs w:val="20"/>
        </w:rPr>
        <w:t>7、来自上甘岭的家书，画满了“表情包”！</w:t>
      </w:r>
      <w:r>
        <w:rPr>
          <w:rFonts w:hint="eastAsia" w:ascii="仿宋" w:hAnsi="仿宋" w:eastAsia="仿宋"/>
          <w:sz w:val="20"/>
          <w:szCs w:val="20"/>
        </w:rPr>
        <w:tab/>
      </w:r>
      <w:r>
        <w:rPr>
          <w:rFonts w:hint="eastAsia" w:ascii="仿宋" w:hAnsi="仿宋" w:eastAsia="仿宋"/>
          <w:sz w:val="20"/>
          <w:szCs w:val="20"/>
        </w:rPr>
        <w:t xml:space="preserve">            宿迁广播电视台</w:t>
      </w:r>
      <w:r>
        <w:rPr>
          <w:rFonts w:hint="eastAsia" w:ascii="仿宋" w:hAnsi="仿宋" w:eastAsia="仿宋"/>
          <w:sz w:val="20"/>
          <w:szCs w:val="20"/>
        </w:rPr>
        <w:tab/>
      </w:r>
    </w:p>
    <w:p>
      <w:pPr>
        <w:ind w:firstLine="4600" w:firstLineChars="2300"/>
        <w:jc w:val="left"/>
        <w:rPr>
          <w:rFonts w:ascii="仿宋" w:hAnsi="仿宋" w:eastAsia="仿宋"/>
          <w:sz w:val="20"/>
          <w:szCs w:val="20"/>
        </w:rPr>
      </w:pPr>
      <w:r>
        <w:rPr>
          <w:rFonts w:hint="eastAsia" w:ascii="仿宋" w:hAnsi="仿宋" w:eastAsia="仿宋"/>
          <w:sz w:val="20"/>
          <w:szCs w:val="20"/>
        </w:rPr>
        <w:t>解秀晴、丁敬梓、曹思鑫、徐刚</w:t>
      </w:r>
    </w:p>
    <w:p>
      <w:pPr>
        <w:jc w:val="left"/>
        <w:rPr>
          <w:rFonts w:ascii="仿宋" w:hAnsi="仿宋" w:eastAsia="仿宋"/>
          <w:sz w:val="20"/>
          <w:szCs w:val="20"/>
        </w:rPr>
      </w:pPr>
      <w:r>
        <w:rPr>
          <w:rFonts w:hint="eastAsia" w:ascii="仿宋" w:hAnsi="仿宋" w:eastAsia="仿宋"/>
          <w:sz w:val="20"/>
          <w:szCs w:val="20"/>
        </w:rPr>
        <w:t xml:space="preserve">8、衣白褂，破楼兰，赤子今日平安还  </w:t>
      </w:r>
      <w:r>
        <w:rPr>
          <w:rFonts w:hint="eastAsia" w:ascii="仿宋" w:hAnsi="仿宋" w:eastAsia="仿宋"/>
          <w:sz w:val="20"/>
          <w:szCs w:val="20"/>
        </w:rPr>
        <w:tab/>
      </w:r>
      <w:r>
        <w:rPr>
          <w:rFonts w:hint="eastAsia" w:ascii="仿宋" w:hAnsi="仿宋" w:eastAsia="仿宋"/>
          <w:sz w:val="20"/>
          <w:szCs w:val="20"/>
        </w:rPr>
        <w:t xml:space="preserve">               常熟市融媒体中心</w:t>
      </w:r>
    </w:p>
    <w:p>
      <w:pPr>
        <w:ind w:firstLine="4400" w:firstLineChars="2200"/>
        <w:jc w:val="left"/>
        <w:rPr>
          <w:rFonts w:ascii="仿宋" w:hAnsi="仿宋" w:eastAsia="仿宋"/>
          <w:sz w:val="20"/>
          <w:szCs w:val="20"/>
        </w:rPr>
      </w:pPr>
      <w:r>
        <w:rPr>
          <w:rFonts w:hint="eastAsia" w:ascii="仿宋" w:hAnsi="仿宋" w:eastAsia="仿宋"/>
          <w:sz w:val="20"/>
          <w:szCs w:val="20"/>
        </w:rPr>
        <w:tab/>
      </w:r>
      <w:r>
        <w:rPr>
          <w:rFonts w:hint="eastAsia" w:ascii="仿宋" w:hAnsi="仿宋" w:eastAsia="仿宋"/>
          <w:sz w:val="20"/>
          <w:szCs w:val="20"/>
        </w:rPr>
        <w:t>李海燕、胡磊、姚晟、李振伟</w:t>
      </w:r>
    </w:p>
    <w:p>
      <w:pPr>
        <w:jc w:val="left"/>
        <w:rPr>
          <w:rFonts w:ascii="仿宋" w:hAnsi="仿宋" w:eastAsia="仿宋"/>
          <w:sz w:val="20"/>
          <w:szCs w:val="20"/>
        </w:rPr>
      </w:pPr>
      <w:r>
        <w:rPr>
          <w:rFonts w:hint="eastAsia" w:ascii="仿宋" w:hAnsi="仿宋" w:eastAsia="仿宋"/>
          <w:sz w:val="20"/>
          <w:szCs w:val="20"/>
        </w:rPr>
        <w:t>9、74万斤蔬菜搭起爱的桥梁</w:t>
      </w:r>
      <w:r>
        <w:rPr>
          <w:rFonts w:hint="eastAsia" w:ascii="仿宋" w:hAnsi="仿宋" w:eastAsia="仿宋"/>
          <w:sz w:val="20"/>
          <w:szCs w:val="20"/>
        </w:rPr>
        <w:tab/>
      </w:r>
      <w:r>
        <w:rPr>
          <w:rFonts w:hint="eastAsia" w:ascii="仿宋" w:hAnsi="仿宋" w:eastAsia="仿宋"/>
          <w:sz w:val="20"/>
          <w:szCs w:val="20"/>
        </w:rPr>
        <w:t xml:space="preserve">                      沭阳县融媒体中心</w:t>
      </w:r>
      <w:r>
        <w:rPr>
          <w:rFonts w:hint="eastAsia" w:ascii="仿宋" w:hAnsi="仿宋" w:eastAsia="仿宋"/>
          <w:sz w:val="20"/>
          <w:szCs w:val="20"/>
        </w:rPr>
        <w:tab/>
      </w:r>
    </w:p>
    <w:p>
      <w:pPr>
        <w:ind w:firstLine="4300" w:firstLineChars="2150"/>
        <w:jc w:val="left"/>
        <w:rPr>
          <w:rFonts w:ascii="仿宋" w:hAnsi="仿宋" w:eastAsia="仿宋"/>
          <w:sz w:val="20"/>
          <w:szCs w:val="20"/>
        </w:rPr>
      </w:pPr>
      <w:r>
        <w:rPr>
          <w:rFonts w:hint="eastAsia" w:ascii="仿宋" w:hAnsi="仿宋" w:eastAsia="仿宋"/>
          <w:sz w:val="20"/>
          <w:szCs w:val="20"/>
        </w:rPr>
        <w:t>魏健、孙永强、司帅、刘露露</w:t>
      </w:r>
    </w:p>
    <w:p>
      <w:pPr>
        <w:jc w:val="left"/>
        <w:rPr>
          <w:rFonts w:ascii="仿宋" w:hAnsi="仿宋" w:eastAsia="仿宋"/>
          <w:sz w:val="20"/>
          <w:szCs w:val="20"/>
        </w:rPr>
      </w:pPr>
      <w:r>
        <w:rPr>
          <w:rFonts w:hint="eastAsia" w:ascii="仿宋" w:hAnsi="仿宋" w:eastAsia="仿宋"/>
          <w:sz w:val="20"/>
          <w:szCs w:val="20"/>
        </w:rPr>
        <w:t>10、“9光头”居车隔离14天  平凡之举显情义</w:t>
      </w:r>
      <w:r>
        <w:rPr>
          <w:rFonts w:hint="eastAsia" w:ascii="仿宋" w:hAnsi="仿宋" w:eastAsia="仿宋"/>
          <w:sz w:val="20"/>
          <w:szCs w:val="20"/>
        </w:rPr>
        <w:tab/>
      </w:r>
      <w:r>
        <w:rPr>
          <w:rFonts w:hint="eastAsia" w:ascii="仿宋" w:hAnsi="仿宋" w:eastAsia="仿宋"/>
          <w:sz w:val="20"/>
          <w:szCs w:val="20"/>
        </w:rPr>
        <w:t xml:space="preserve">     丰县融媒体中心</w:t>
      </w:r>
      <w:r>
        <w:rPr>
          <w:rFonts w:hint="eastAsia" w:ascii="仿宋" w:hAnsi="仿宋" w:eastAsia="仿宋"/>
          <w:sz w:val="20"/>
          <w:szCs w:val="20"/>
        </w:rPr>
        <w:tab/>
      </w:r>
    </w:p>
    <w:p>
      <w:pPr>
        <w:ind w:firstLine="4500" w:firstLineChars="2250"/>
        <w:jc w:val="left"/>
        <w:rPr>
          <w:rFonts w:ascii="仿宋" w:hAnsi="仿宋" w:eastAsia="仿宋"/>
          <w:sz w:val="20"/>
          <w:szCs w:val="20"/>
        </w:rPr>
      </w:pPr>
      <w:r>
        <w:rPr>
          <w:rFonts w:hint="eastAsia" w:ascii="仿宋" w:hAnsi="仿宋" w:eastAsia="仿宋"/>
          <w:sz w:val="20"/>
          <w:szCs w:val="20"/>
        </w:rPr>
        <w:t>张朝岭、刘北侠、刘欢庆、卓娅</w:t>
      </w:r>
    </w:p>
    <w:p>
      <w:pPr>
        <w:jc w:val="center"/>
        <w:rPr>
          <w:rFonts w:ascii="黑体" w:hAnsi="黑体" w:eastAsia="黑体" w:cs="黑体"/>
          <w:b/>
          <w:bCs/>
          <w:sz w:val="32"/>
          <w:szCs w:val="32"/>
        </w:rPr>
      </w:pPr>
    </w:p>
    <w:p>
      <w:pPr>
        <w:jc w:val="center"/>
        <w:rPr>
          <w:rFonts w:ascii="黑体" w:hAnsi="黑体" w:eastAsia="黑体" w:cs="黑体"/>
          <w:b/>
          <w:bCs/>
          <w:sz w:val="32"/>
          <w:szCs w:val="32"/>
        </w:rPr>
      </w:pPr>
      <w:r>
        <w:rPr>
          <w:rFonts w:hint="eastAsia" w:ascii="黑体" w:hAnsi="黑体" w:eastAsia="黑体" w:cs="黑体"/>
          <w:b/>
          <w:bCs/>
          <w:sz w:val="32"/>
          <w:szCs w:val="32"/>
        </w:rPr>
        <w:t>连续（系列）报道</w:t>
      </w:r>
    </w:p>
    <w:p>
      <w:pPr>
        <w:ind w:firstLine="420"/>
        <w:jc w:val="center"/>
        <w:outlineLvl w:val="0"/>
        <w:rPr>
          <w:rFonts w:ascii="黑体" w:hAnsi="黑体" w:eastAsia="黑体" w:cs="黑体"/>
          <w:b/>
          <w:bCs/>
          <w:sz w:val="32"/>
          <w:szCs w:val="32"/>
        </w:rPr>
      </w:pPr>
      <w:r>
        <w:rPr>
          <w:rFonts w:hint="eastAsia" w:ascii="黑体" w:hAnsi="黑体" w:eastAsia="黑体" w:cs="黑体"/>
          <w:b/>
          <w:bCs/>
          <w:sz w:val="32"/>
          <w:szCs w:val="32"/>
        </w:rPr>
        <w:t>特别奖</w:t>
      </w:r>
    </w:p>
    <w:p>
      <w:pPr>
        <w:jc w:val="left"/>
        <w:outlineLvl w:val="0"/>
        <w:rPr>
          <w:rFonts w:ascii="仿宋_GB2312" w:eastAsia="仿宋_GB2312"/>
        </w:rPr>
      </w:pPr>
      <w:r>
        <w:rPr>
          <w:rFonts w:hint="eastAsia" w:ascii="仿宋_GB2312" w:eastAsia="仿宋_GB2312"/>
        </w:rPr>
        <w:t>1、</w:t>
      </w:r>
      <w:r>
        <w:rPr>
          <w:rFonts w:hint="eastAsia" w:ascii="仿宋" w:hAnsi="仿宋" w:eastAsia="仿宋"/>
          <w:sz w:val="20"/>
          <w:szCs w:val="20"/>
        </w:rPr>
        <w:t>特别策划《小康路上</w:t>
      </w:r>
      <w:r>
        <w:rPr>
          <w:rFonts w:ascii="仿宋" w:hAnsi="仿宋" w:eastAsia="仿宋"/>
          <w:sz w:val="20"/>
          <w:szCs w:val="20"/>
        </w:rPr>
        <w:t xml:space="preserve"> </w:t>
      </w:r>
      <w:r>
        <w:rPr>
          <w:rFonts w:hint="eastAsia" w:ascii="仿宋" w:hAnsi="仿宋" w:eastAsia="仿宋"/>
          <w:sz w:val="20"/>
          <w:szCs w:val="20"/>
        </w:rPr>
        <w:t>无问西东》</w:t>
      </w:r>
      <w:r>
        <w:rPr>
          <w:rFonts w:hint="eastAsia" w:ascii="仿宋_GB2312" w:eastAsia="仿宋_GB2312"/>
        </w:rPr>
        <w:tab/>
      </w:r>
      <w:r>
        <w:rPr>
          <w:rFonts w:hint="eastAsia" w:ascii="仿宋_GB2312" w:eastAsia="仿宋_GB2312"/>
        </w:rPr>
        <w:t xml:space="preserve">      江苏广播电视总台  集体</w:t>
      </w:r>
    </w:p>
    <w:p>
      <w:pPr>
        <w:jc w:val="center"/>
        <w:rPr>
          <w:rFonts w:ascii="宋体" w:hAnsi="宋体"/>
          <w:b/>
          <w:sz w:val="44"/>
          <w:szCs w:val="44"/>
        </w:rPr>
      </w:pPr>
      <w:r>
        <w:rPr>
          <w:rFonts w:hint="eastAsia" w:ascii="黑体" w:hAnsi="黑体" w:eastAsia="黑体" w:cs="黑体"/>
          <w:b/>
          <w:bCs/>
          <w:sz w:val="32"/>
          <w:szCs w:val="32"/>
        </w:rPr>
        <w:t>一等奖</w:t>
      </w:r>
    </w:p>
    <w:p>
      <w:pPr>
        <w:numPr>
          <w:ilvl w:val="0"/>
          <w:numId w:val="1"/>
        </w:numPr>
        <w:outlineLvl w:val="0"/>
        <w:rPr>
          <w:rFonts w:ascii="仿宋" w:hAnsi="仿宋" w:eastAsia="仿宋"/>
          <w:sz w:val="20"/>
          <w:szCs w:val="20"/>
        </w:rPr>
      </w:pPr>
      <w:r>
        <w:rPr>
          <w:rFonts w:hint="eastAsia" w:ascii="仿宋_GB2312" w:eastAsia="仿宋_GB2312"/>
        </w:rPr>
        <w:t>在武汉                               南京广播电视台       集体</w:t>
      </w:r>
    </w:p>
    <w:p>
      <w:pPr>
        <w:numPr>
          <w:ilvl w:val="0"/>
          <w:numId w:val="1"/>
        </w:numPr>
        <w:outlineLvl w:val="0"/>
        <w:rPr>
          <w:rFonts w:ascii="仿宋_GB2312" w:eastAsia="仿宋_GB2312"/>
        </w:rPr>
      </w:pPr>
      <w:r>
        <w:rPr>
          <w:rFonts w:hint="eastAsia" w:ascii="仿宋" w:hAnsi="仿宋" w:eastAsia="仿宋"/>
          <w:sz w:val="20"/>
          <w:szCs w:val="20"/>
        </w:rPr>
        <w:t>见证</w:t>
      </w:r>
      <w:r>
        <w:rPr>
          <w:rFonts w:hint="eastAsia" w:ascii="仿宋_GB2312" w:eastAsia="仿宋_GB2312"/>
        </w:rPr>
        <w:t xml:space="preserve">                           淮安广播电视台</w:t>
      </w:r>
    </w:p>
    <w:p>
      <w:pPr>
        <w:ind w:right="640"/>
        <w:jc w:val="center"/>
        <w:rPr>
          <w:rFonts w:ascii="仿宋" w:hAnsi="仿宋" w:eastAsia="仿宋"/>
          <w:sz w:val="20"/>
          <w:szCs w:val="20"/>
        </w:rPr>
      </w:pPr>
      <w:r>
        <w:rPr>
          <w:rFonts w:hint="eastAsia" w:ascii="仿宋" w:hAnsi="仿宋" w:eastAsia="仿宋"/>
          <w:sz w:val="20"/>
          <w:szCs w:val="20"/>
        </w:rPr>
        <w:t xml:space="preserve">                                     裴作鹏、王祖曈、范泽源、贾蔚、乔谦、朱琳</w:t>
      </w:r>
    </w:p>
    <w:p>
      <w:pPr>
        <w:ind w:right="640"/>
        <w:jc w:val="center"/>
        <w:rPr>
          <w:rFonts w:ascii="黑体" w:hAnsi="黑体" w:eastAsia="黑体" w:cs="黑体"/>
          <w:b/>
          <w:bCs/>
          <w:sz w:val="32"/>
          <w:szCs w:val="32"/>
        </w:rPr>
      </w:pPr>
      <w:r>
        <w:rPr>
          <w:rFonts w:hint="eastAsia" w:ascii="黑体" w:hAnsi="黑体" w:eastAsia="黑体" w:cs="黑体"/>
          <w:b/>
          <w:bCs/>
          <w:sz w:val="32"/>
          <w:szCs w:val="32"/>
        </w:rPr>
        <w:t xml:space="preserve">   二等奖</w:t>
      </w:r>
    </w:p>
    <w:p>
      <w:pPr>
        <w:ind w:right="420"/>
        <w:outlineLvl w:val="0"/>
        <w:rPr>
          <w:rFonts w:ascii="仿宋_GB2312" w:eastAsia="仿宋_GB2312"/>
        </w:rPr>
      </w:pPr>
      <w:r>
        <w:rPr>
          <w:rFonts w:hint="eastAsia" w:ascii="仿宋_GB2312" w:eastAsia="仿宋_GB2312"/>
        </w:rPr>
        <w:t>1、《打赏主播、玩手游，11岁男孩花光40万卖房款！》及追踪</w:t>
      </w:r>
      <w:r>
        <w:rPr>
          <w:rFonts w:hint="eastAsia" w:ascii="仿宋_GB2312" w:eastAsia="仿宋_GB2312"/>
        </w:rPr>
        <w:tab/>
      </w:r>
    </w:p>
    <w:p>
      <w:pPr>
        <w:ind w:right="420" w:firstLine="840" w:firstLineChars="400"/>
        <w:outlineLvl w:val="0"/>
        <w:rPr>
          <w:rFonts w:ascii="仿宋_GB2312" w:eastAsia="仿宋_GB2312"/>
        </w:rPr>
      </w:pPr>
      <w:r>
        <w:rPr>
          <w:rFonts w:hint="eastAsia" w:ascii="仿宋_GB2312" w:eastAsia="仿宋_GB2312"/>
        </w:rPr>
        <w:t>江苏省广播电视总台</w:t>
      </w:r>
      <w:r>
        <w:rPr>
          <w:rFonts w:hint="eastAsia" w:ascii="仿宋_GB2312" w:eastAsia="仿宋_GB2312"/>
        </w:rPr>
        <w:tab/>
      </w:r>
      <w:r>
        <w:rPr>
          <w:rFonts w:hint="eastAsia" w:ascii="仿宋_GB2312" w:eastAsia="仿宋_GB2312"/>
        </w:rPr>
        <w:t>季建南、殷敏利、陆树鑫、李明、王兵、张健</w:t>
      </w:r>
    </w:p>
    <w:p>
      <w:pPr>
        <w:ind w:right="420"/>
        <w:outlineLvl w:val="0"/>
        <w:rPr>
          <w:rFonts w:ascii="仿宋_GB2312" w:eastAsia="仿宋_GB2312"/>
        </w:rPr>
      </w:pPr>
      <w:r>
        <w:rPr>
          <w:rFonts w:hint="eastAsia" w:ascii="仿宋_GB2312" w:eastAsia="仿宋_GB2312"/>
        </w:rPr>
        <w:t>2、苏陕协作脱贫路 常州安康两地情</w:t>
      </w:r>
      <w:r>
        <w:rPr>
          <w:rFonts w:hint="eastAsia" w:ascii="仿宋_GB2312" w:eastAsia="仿宋_GB2312"/>
        </w:rPr>
        <w:tab/>
      </w:r>
      <w:r>
        <w:rPr>
          <w:rFonts w:hint="eastAsia" w:ascii="仿宋_GB2312" w:eastAsia="仿宋_GB2312"/>
        </w:rPr>
        <w:t xml:space="preserve">   常州广播电视台</w:t>
      </w:r>
    </w:p>
    <w:p>
      <w:pPr>
        <w:ind w:right="420" w:firstLine="3150" w:firstLineChars="1500"/>
        <w:outlineLvl w:val="0"/>
        <w:rPr>
          <w:rFonts w:ascii="仿宋_GB2312" w:eastAsia="仿宋_GB2312"/>
        </w:rPr>
      </w:pPr>
      <w:r>
        <w:rPr>
          <w:rFonts w:hint="eastAsia" w:ascii="仿宋_GB2312" w:eastAsia="仿宋_GB2312"/>
        </w:rPr>
        <w:tab/>
      </w:r>
      <w:r>
        <w:rPr>
          <w:rFonts w:hint="eastAsia" w:ascii="仿宋_GB2312" w:eastAsia="仿宋_GB2312"/>
        </w:rPr>
        <w:t xml:space="preserve">匡珏、唐新卫、孙潇、武岳、殷宏、牟佳明 </w:t>
      </w:r>
    </w:p>
    <w:p>
      <w:pPr>
        <w:ind w:right="420"/>
        <w:outlineLvl w:val="0"/>
        <w:rPr>
          <w:rFonts w:ascii="仿宋_GB2312" w:eastAsia="仿宋_GB2312"/>
        </w:rPr>
      </w:pPr>
      <w:r>
        <w:rPr>
          <w:rFonts w:hint="eastAsia" w:ascii="仿宋_GB2312" w:eastAsia="仿宋_GB2312"/>
        </w:rPr>
        <w:t>3、走向我们的小康生活——省委驻丰县帮扶工作队帮扶故事</w:t>
      </w:r>
      <w:r>
        <w:rPr>
          <w:rFonts w:hint="eastAsia" w:ascii="仿宋_GB2312" w:eastAsia="仿宋_GB2312"/>
        </w:rPr>
        <w:tab/>
      </w:r>
    </w:p>
    <w:p>
      <w:pPr>
        <w:ind w:right="420" w:firstLine="1575" w:firstLineChars="750"/>
        <w:outlineLvl w:val="0"/>
        <w:rPr>
          <w:rFonts w:ascii="仿宋_GB2312" w:eastAsia="仿宋_GB2312"/>
        </w:rPr>
      </w:pPr>
      <w:r>
        <w:rPr>
          <w:rFonts w:hint="eastAsia" w:ascii="仿宋_GB2312" w:eastAsia="仿宋_GB2312"/>
        </w:rPr>
        <w:t>徐州广播电视台</w:t>
      </w:r>
      <w:r>
        <w:rPr>
          <w:rFonts w:hint="eastAsia" w:ascii="仿宋_GB2312" w:eastAsia="仿宋_GB2312"/>
        </w:rPr>
        <w:tab/>
      </w:r>
      <w:r>
        <w:rPr>
          <w:rFonts w:hint="eastAsia" w:ascii="仿宋_GB2312" w:eastAsia="仿宋_GB2312"/>
        </w:rPr>
        <w:t>徐蕾、李尧、张熠辉、徐继垚、孙宏博、戚艺</w:t>
      </w:r>
    </w:p>
    <w:p>
      <w:pPr>
        <w:ind w:right="420"/>
        <w:outlineLvl w:val="0"/>
        <w:rPr>
          <w:rFonts w:ascii="仿宋_GB2312" w:eastAsia="仿宋_GB2312"/>
        </w:rPr>
      </w:pPr>
      <w:r>
        <w:rPr>
          <w:rFonts w:hint="eastAsia" w:ascii="仿宋_GB2312" w:eastAsia="仿宋_GB2312"/>
        </w:rPr>
        <w:t xml:space="preserve">4、追忆糜林                                 </w:t>
      </w:r>
      <w:r>
        <w:rPr>
          <w:rFonts w:hint="eastAsia" w:ascii="仿宋_GB2312" w:eastAsia="仿宋_GB2312"/>
        </w:rPr>
        <w:tab/>
      </w:r>
      <w:r>
        <w:rPr>
          <w:rFonts w:hint="eastAsia" w:ascii="仿宋_GB2312" w:eastAsia="仿宋_GB2312"/>
        </w:rPr>
        <w:t>镇江广播电视台</w:t>
      </w:r>
      <w:r>
        <w:rPr>
          <w:rFonts w:hint="eastAsia" w:ascii="仿宋_GB2312" w:eastAsia="仿宋_GB2312"/>
        </w:rPr>
        <w:tab/>
      </w:r>
    </w:p>
    <w:p>
      <w:pPr>
        <w:ind w:right="420" w:firstLine="3045" w:firstLineChars="1450"/>
        <w:outlineLvl w:val="0"/>
        <w:rPr>
          <w:rFonts w:ascii="仿宋_GB2312" w:eastAsia="仿宋_GB2312"/>
        </w:rPr>
      </w:pPr>
      <w:r>
        <w:rPr>
          <w:rFonts w:hint="eastAsia" w:ascii="仿宋_GB2312" w:eastAsia="仿宋_GB2312"/>
        </w:rPr>
        <w:t>周文超、范梅源、张学明、孟建民、周媛媛、刘春</w:t>
      </w:r>
    </w:p>
    <w:p>
      <w:pPr>
        <w:ind w:firstLine="4016" w:firstLineChars="1250"/>
        <w:outlineLvl w:val="0"/>
        <w:rPr>
          <w:rFonts w:ascii="仿宋_GB2312" w:eastAsia="仿宋_GB2312"/>
        </w:rPr>
      </w:pPr>
      <w:r>
        <w:rPr>
          <w:rFonts w:hint="eastAsia" w:ascii="黑体" w:hAnsi="黑体" w:eastAsia="黑体" w:cs="黑体"/>
          <w:b/>
          <w:bCs/>
          <w:sz w:val="32"/>
          <w:szCs w:val="32"/>
        </w:rPr>
        <w:t>三等奖</w:t>
      </w:r>
    </w:p>
    <w:p>
      <w:pPr>
        <w:ind w:right="420"/>
        <w:outlineLvl w:val="0"/>
        <w:rPr>
          <w:rFonts w:ascii="仿宋_GB2312" w:eastAsia="仿宋_GB2312"/>
        </w:rPr>
      </w:pPr>
    </w:p>
    <w:p>
      <w:pPr>
        <w:ind w:right="420"/>
        <w:outlineLvl w:val="0"/>
        <w:rPr>
          <w:rFonts w:ascii="仿宋_GB2312" w:eastAsia="仿宋_GB2312"/>
        </w:rPr>
      </w:pPr>
      <w:r>
        <w:rPr>
          <w:rFonts w:hint="eastAsia" w:ascii="仿宋_GB2312" w:eastAsia="仿宋_GB2312"/>
        </w:rPr>
        <w:t>1、记者观察：长江开始“十年禁渔”之后</w:t>
      </w:r>
      <w:r>
        <w:rPr>
          <w:rFonts w:hint="eastAsia" w:ascii="仿宋_GB2312" w:eastAsia="仿宋_GB2312"/>
        </w:rPr>
        <w:tab/>
      </w:r>
      <w:r>
        <w:rPr>
          <w:rFonts w:hint="eastAsia" w:ascii="仿宋_GB2312" w:eastAsia="仿宋_GB2312"/>
        </w:rPr>
        <w:t xml:space="preserve">         无锡广播电视台</w:t>
      </w:r>
      <w:r>
        <w:rPr>
          <w:rFonts w:hint="eastAsia" w:ascii="仿宋_GB2312" w:eastAsia="仿宋_GB2312"/>
        </w:rPr>
        <w:tab/>
      </w:r>
    </w:p>
    <w:p>
      <w:pPr>
        <w:ind w:right="420" w:firstLine="4830" w:firstLineChars="2300"/>
        <w:outlineLvl w:val="0"/>
        <w:rPr>
          <w:rFonts w:ascii="仿宋_GB2312" w:eastAsia="仿宋_GB2312"/>
        </w:rPr>
      </w:pPr>
      <w:r>
        <w:rPr>
          <w:rFonts w:hint="eastAsia" w:ascii="仿宋_GB2312" w:eastAsia="仿宋_GB2312"/>
        </w:rPr>
        <w:t>李尚静、陈巍、吕沥维</w:t>
      </w:r>
    </w:p>
    <w:p>
      <w:pPr>
        <w:ind w:right="420"/>
        <w:outlineLvl w:val="0"/>
        <w:rPr>
          <w:rFonts w:ascii="仿宋_GB2312" w:eastAsia="仿宋_GB2312"/>
        </w:rPr>
      </w:pPr>
      <w:r>
        <w:rPr>
          <w:rFonts w:hint="eastAsia" w:ascii="仿宋_GB2312" w:eastAsia="仿宋_GB2312"/>
        </w:rPr>
        <w:t>2、运河“原点”再出发</w:t>
      </w:r>
      <w:r>
        <w:rPr>
          <w:rFonts w:hint="eastAsia" w:ascii="仿宋_GB2312" w:eastAsia="仿宋_GB2312"/>
        </w:rPr>
        <w:tab/>
      </w:r>
      <w:r>
        <w:rPr>
          <w:rFonts w:hint="eastAsia" w:ascii="仿宋_GB2312" w:eastAsia="仿宋_GB2312"/>
        </w:rPr>
        <w:t xml:space="preserve">                          扬州广播电视台</w:t>
      </w:r>
    </w:p>
    <w:p>
      <w:pPr>
        <w:ind w:right="420" w:firstLine="2835" w:firstLineChars="1350"/>
        <w:outlineLvl w:val="0"/>
        <w:rPr>
          <w:rFonts w:ascii="仿宋_GB2312" w:eastAsia="仿宋_GB2312"/>
        </w:rPr>
      </w:pPr>
      <w:r>
        <w:rPr>
          <w:rFonts w:hint="eastAsia" w:ascii="仿宋_GB2312" w:eastAsia="仿宋_GB2312"/>
        </w:rPr>
        <w:tab/>
      </w:r>
      <w:r>
        <w:rPr>
          <w:rFonts w:hint="eastAsia" w:ascii="仿宋_GB2312" w:eastAsia="仿宋_GB2312"/>
        </w:rPr>
        <w:t xml:space="preserve">    孙建昶、赵亚光、陈济扬、王刘陈、汤超、张宏远</w:t>
      </w:r>
    </w:p>
    <w:p>
      <w:pPr>
        <w:ind w:right="420"/>
        <w:outlineLvl w:val="0"/>
        <w:rPr>
          <w:rFonts w:ascii="仿宋_GB2312" w:eastAsia="仿宋_GB2312"/>
        </w:rPr>
      </w:pPr>
      <w:r>
        <w:rPr>
          <w:rFonts w:hint="eastAsia" w:ascii="仿宋_GB2312" w:eastAsia="仿宋_GB2312"/>
        </w:rPr>
        <w:t>3、分秒必争拼“宿”度</w:t>
      </w:r>
      <w:r>
        <w:rPr>
          <w:rFonts w:hint="eastAsia" w:ascii="仿宋_GB2312" w:eastAsia="仿宋_GB2312"/>
        </w:rPr>
        <w:tab/>
      </w:r>
      <w:r>
        <w:rPr>
          <w:rFonts w:hint="eastAsia" w:ascii="仿宋_GB2312" w:eastAsia="仿宋_GB2312"/>
        </w:rPr>
        <w:t xml:space="preserve">                     宿迁广播电视台</w:t>
      </w:r>
      <w:r>
        <w:rPr>
          <w:rFonts w:hint="eastAsia" w:ascii="仿宋_GB2312" w:eastAsia="仿宋_GB2312"/>
        </w:rPr>
        <w:tab/>
      </w:r>
      <w:r>
        <w:rPr>
          <w:rFonts w:hint="eastAsia" w:ascii="仿宋_GB2312" w:eastAsia="仿宋_GB2312"/>
        </w:rPr>
        <w:t>集体</w:t>
      </w:r>
    </w:p>
    <w:p>
      <w:pPr>
        <w:ind w:right="420"/>
        <w:outlineLvl w:val="0"/>
        <w:rPr>
          <w:rFonts w:ascii="仿宋_GB2312" w:eastAsia="仿宋_GB2312"/>
        </w:rPr>
      </w:pPr>
      <w:r>
        <w:rPr>
          <w:rFonts w:hint="eastAsia" w:ascii="仿宋_GB2312" w:eastAsia="仿宋_GB2312"/>
        </w:rPr>
        <w:t>4、扶贫必扶智 治贫先治愚 海安32年接力支教“小凉山”</w:t>
      </w:r>
      <w:r>
        <w:rPr>
          <w:rFonts w:hint="eastAsia" w:ascii="仿宋_GB2312" w:eastAsia="仿宋_GB2312"/>
        </w:rPr>
        <w:tab/>
      </w:r>
      <w:r>
        <w:rPr>
          <w:rFonts w:hint="eastAsia" w:ascii="仿宋_GB2312" w:eastAsia="仿宋_GB2312"/>
        </w:rPr>
        <w:t>海安市融媒体中心</w:t>
      </w:r>
      <w:r>
        <w:rPr>
          <w:rFonts w:hint="eastAsia" w:ascii="仿宋_GB2312" w:eastAsia="仿宋_GB2312"/>
        </w:rPr>
        <w:tab/>
      </w:r>
      <w:r>
        <w:rPr>
          <w:rFonts w:hint="eastAsia" w:ascii="仿宋_GB2312" w:eastAsia="仿宋_GB2312"/>
        </w:rPr>
        <w:t xml:space="preserve">                              柳卿、徐耘昊、赵志海、张颖、严苑菁、周存军</w:t>
      </w:r>
    </w:p>
    <w:p>
      <w:pPr>
        <w:ind w:right="420"/>
        <w:outlineLvl w:val="0"/>
        <w:rPr>
          <w:rFonts w:ascii="仿宋_GB2312" w:eastAsia="仿宋_GB2312"/>
        </w:rPr>
      </w:pPr>
      <w:r>
        <w:rPr>
          <w:rFonts w:hint="eastAsia" w:ascii="仿宋_GB2312" w:eastAsia="仿宋_GB2312"/>
        </w:rPr>
        <w:t>5、救人与被救</w:t>
      </w:r>
      <w:r>
        <w:rPr>
          <w:rFonts w:hint="eastAsia" w:ascii="仿宋_GB2312" w:eastAsia="仿宋_GB2312"/>
        </w:rPr>
        <w:tab/>
      </w:r>
      <w:r>
        <w:rPr>
          <w:rFonts w:hint="eastAsia" w:ascii="仿宋_GB2312" w:eastAsia="仿宋_GB2312"/>
        </w:rPr>
        <w:t xml:space="preserve">                                  溧阳市融媒体中心</w:t>
      </w:r>
      <w:r>
        <w:rPr>
          <w:rFonts w:hint="eastAsia" w:ascii="仿宋_GB2312" w:eastAsia="仿宋_GB2312"/>
        </w:rPr>
        <w:tab/>
      </w:r>
    </w:p>
    <w:p>
      <w:pPr>
        <w:ind w:right="420" w:firstLine="4725" w:firstLineChars="2250"/>
        <w:outlineLvl w:val="0"/>
        <w:rPr>
          <w:rFonts w:ascii="仿宋_GB2312" w:eastAsia="仿宋_GB2312"/>
        </w:rPr>
      </w:pPr>
      <w:r>
        <w:rPr>
          <w:rFonts w:hint="eastAsia" w:ascii="仿宋_GB2312" w:eastAsia="仿宋_GB2312"/>
        </w:rPr>
        <w:t>葛曙波、孙艳、杨怡、莫青</w:t>
      </w:r>
    </w:p>
    <w:p>
      <w:pPr>
        <w:ind w:right="420"/>
        <w:outlineLvl w:val="0"/>
        <w:rPr>
          <w:rFonts w:ascii="仿宋_GB2312" w:eastAsia="仿宋_GB2312"/>
        </w:rPr>
      </w:pPr>
      <w:r>
        <w:rPr>
          <w:rFonts w:hint="eastAsia" w:ascii="仿宋_GB2312" w:eastAsia="仿宋_GB2312"/>
        </w:rPr>
        <w:t>6、精准帮扶“四个一” 携手共圆小康梦</w:t>
      </w:r>
      <w:r>
        <w:rPr>
          <w:rFonts w:hint="eastAsia" w:ascii="仿宋_GB2312" w:eastAsia="仿宋_GB2312"/>
        </w:rPr>
        <w:tab/>
      </w:r>
      <w:r>
        <w:rPr>
          <w:rFonts w:hint="eastAsia" w:ascii="仿宋_GB2312" w:eastAsia="仿宋_GB2312"/>
        </w:rPr>
        <w:t xml:space="preserve">           张家港市融媒体中心</w:t>
      </w:r>
    </w:p>
    <w:p>
      <w:pPr>
        <w:ind w:right="420" w:firstLine="3465" w:firstLineChars="1650"/>
        <w:outlineLvl w:val="0"/>
        <w:rPr>
          <w:rFonts w:ascii="仿宋_GB2312" w:eastAsia="仿宋_GB2312"/>
        </w:rPr>
      </w:pPr>
      <w:r>
        <w:rPr>
          <w:rFonts w:hint="eastAsia" w:ascii="仿宋_GB2312" w:eastAsia="仿宋_GB2312"/>
        </w:rPr>
        <w:tab/>
      </w:r>
      <w:r>
        <w:rPr>
          <w:rFonts w:hint="eastAsia" w:ascii="仿宋_GB2312" w:eastAsia="仿宋_GB2312"/>
        </w:rPr>
        <w:t xml:space="preserve">      王嘉楠、浦江、余继峰、陈型、闵京</w:t>
      </w:r>
    </w:p>
    <w:p>
      <w:pPr>
        <w:ind w:right="420"/>
        <w:outlineLvl w:val="0"/>
        <w:rPr>
          <w:rFonts w:ascii="仿宋_GB2312" w:eastAsia="仿宋_GB2312"/>
        </w:rPr>
      </w:pPr>
      <w:r>
        <w:rPr>
          <w:rFonts w:hint="eastAsia" w:ascii="仿宋_GB2312" w:eastAsia="仿宋_GB2312"/>
        </w:rPr>
        <w:t>7、有一种温暖，叫“红领巾”</w:t>
      </w:r>
      <w:r>
        <w:rPr>
          <w:rFonts w:hint="eastAsia" w:ascii="仿宋_GB2312" w:eastAsia="仿宋_GB2312"/>
        </w:rPr>
        <w:tab/>
      </w:r>
      <w:r>
        <w:rPr>
          <w:rFonts w:hint="eastAsia" w:ascii="仿宋_GB2312" w:eastAsia="仿宋_GB2312"/>
        </w:rPr>
        <w:t xml:space="preserve">                         泗阳县融媒体中心</w:t>
      </w:r>
      <w:r>
        <w:rPr>
          <w:rFonts w:hint="eastAsia" w:ascii="仿宋_GB2312" w:eastAsia="仿宋_GB2312"/>
        </w:rPr>
        <w:tab/>
      </w:r>
    </w:p>
    <w:p>
      <w:pPr>
        <w:ind w:right="420" w:firstLine="5355" w:firstLineChars="2550"/>
        <w:outlineLvl w:val="0"/>
        <w:rPr>
          <w:rFonts w:ascii="仿宋_GB2312" w:eastAsia="仿宋_GB2312"/>
        </w:rPr>
      </w:pPr>
      <w:r>
        <w:rPr>
          <w:rFonts w:hint="eastAsia" w:ascii="仿宋_GB2312" w:eastAsia="仿宋_GB2312"/>
        </w:rPr>
        <w:t>梁婷、董伟、高尚、马盈盈</w:t>
      </w:r>
    </w:p>
    <w:p>
      <w:pPr>
        <w:ind w:firstLine="420"/>
        <w:outlineLvl w:val="0"/>
        <w:rPr>
          <w:rFonts w:ascii="仿宋_GB2312" w:eastAsia="仿宋_GB2312"/>
        </w:rPr>
      </w:pPr>
    </w:p>
    <w:p>
      <w:pPr>
        <w:jc w:val="center"/>
        <w:rPr>
          <w:rFonts w:ascii="黑体" w:hAnsi="黑体" w:eastAsia="黑体" w:cs="黑体"/>
          <w:b/>
          <w:bCs/>
          <w:sz w:val="32"/>
          <w:szCs w:val="32"/>
        </w:rPr>
      </w:pPr>
      <w:r>
        <w:rPr>
          <w:rFonts w:hint="eastAsia" w:ascii="黑体" w:hAnsi="黑体" w:eastAsia="黑体" w:cs="黑体"/>
          <w:b/>
          <w:bCs/>
          <w:sz w:val="32"/>
          <w:szCs w:val="32"/>
        </w:rPr>
        <w:t>评 论</w:t>
      </w:r>
    </w:p>
    <w:p>
      <w:pPr>
        <w:jc w:val="center"/>
        <w:rPr>
          <w:rFonts w:ascii="黑体" w:hAnsi="黑体" w:eastAsia="黑体" w:cs="黑体"/>
          <w:b/>
          <w:bCs/>
          <w:sz w:val="32"/>
          <w:szCs w:val="32"/>
        </w:rPr>
      </w:pPr>
      <w:r>
        <w:rPr>
          <w:rFonts w:hint="eastAsia" w:ascii="黑体" w:hAnsi="黑体" w:eastAsia="黑体" w:cs="黑体"/>
          <w:b/>
          <w:bCs/>
          <w:sz w:val="32"/>
          <w:szCs w:val="32"/>
        </w:rPr>
        <w:t>一等奖</w:t>
      </w:r>
    </w:p>
    <w:p>
      <w:pPr>
        <w:jc w:val="left"/>
        <w:rPr>
          <w:rFonts w:ascii="仿宋_GB2312" w:hAnsi="华文中宋" w:eastAsia="仿宋_GB2312"/>
        </w:rPr>
      </w:pPr>
      <w:r>
        <w:rPr>
          <w:rFonts w:hint="eastAsia" w:ascii="仿宋_GB2312" w:hAnsi="华文中宋" w:eastAsia="仿宋_GB2312"/>
        </w:rPr>
        <w:t>1、</w:t>
      </w:r>
      <w:r>
        <w:rPr>
          <w:rFonts w:hint="eastAsia" w:ascii="仿宋" w:hAnsi="仿宋" w:eastAsia="仿宋"/>
          <w:sz w:val="20"/>
          <w:szCs w:val="20"/>
        </w:rPr>
        <w:t>以创新引领制造业转型升级</w:t>
      </w:r>
      <w:r>
        <w:rPr>
          <w:rFonts w:hint="eastAsia" w:ascii="仿宋_GB2312" w:hAnsi="华文中宋" w:eastAsia="仿宋_GB2312"/>
        </w:rPr>
        <w:t xml:space="preserve">    </w:t>
      </w:r>
      <w:r>
        <w:rPr>
          <w:rFonts w:hint="eastAsia" w:ascii="仿宋_GB2312" w:hAnsi="华文中宋" w:eastAsia="仿宋_GB2312"/>
        </w:rPr>
        <w:tab/>
      </w:r>
      <w:r>
        <w:rPr>
          <w:rFonts w:hint="eastAsia" w:ascii="仿宋_GB2312" w:hAnsi="华文中宋" w:eastAsia="仿宋_GB2312"/>
        </w:rPr>
        <w:t xml:space="preserve">                         常州广播电视台</w:t>
      </w:r>
    </w:p>
    <w:p>
      <w:pPr>
        <w:jc w:val="right"/>
        <w:rPr>
          <w:rFonts w:ascii="仿宋_GB2312" w:hAnsi="华文中宋" w:eastAsia="仿宋_GB2312"/>
        </w:rPr>
      </w:pPr>
      <w:r>
        <w:rPr>
          <w:rFonts w:hint="eastAsia" w:ascii="仿宋" w:hAnsi="仿宋" w:eastAsia="仿宋"/>
          <w:sz w:val="20"/>
          <w:szCs w:val="20"/>
        </w:rPr>
        <w:t>魏溪莹、马驰骋、颜乃禾、汪忠泽</w:t>
      </w:r>
    </w:p>
    <w:p>
      <w:pPr>
        <w:rPr>
          <w:rFonts w:ascii="仿宋_GB2312" w:hAnsi="华文中宋" w:eastAsia="仿宋_GB2312"/>
        </w:rPr>
      </w:pPr>
      <w:r>
        <w:rPr>
          <w:rFonts w:hint="eastAsia" w:ascii="仿宋_GB2312" w:hAnsi="华文中宋" w:eastAsia="仿宋_GB2312"/>
        </w:rPr>
        <w:t>2、</w:t>
      </w:r>
      <w:r>
        <w:rPr>
          <w:rFonts w:hint="eastAsia" w:ascii="仿宋" w:hAnsi="仿宋" w:eastAsia="仿宋"/>
          <w:sz w:val="20"/>
          <w:szCs w:val="20"/>
        </w:rPr>
        <w:t>别给“内循环”装上限高栏</w:t>
      </w:r>
      <w:r>
        <w:rPr>
          <w:rFonts w:hint="eastAsia" w:ascii="仿宋_GB2312" w:hAnsi="华文中宋" w:eastAsia="仿宋_GB2312"/>
        </w:rPr>
        <w:tab/>
      </w:r>
      <w:r>
        <w:rPr>
          <w:rFonts w:hint="eastAsia" w:ascii="仿宋_GB2312" w:hAnsi="华文中宋" w:eastAsia="仿宋_GB2312"/>
        </w:rPr>
        <w:t xml:space="preserve">                            徐州广播电视台</w:t>
      </w:r>
    </w:p>
    <w:p>
      <w:pPr>
        <w:jc w:val="right"/>
        <w:rPr>
          <w:rFonts w:ascii="仿宋_GB2312" w:hAnsi="华文中宋" w:eastAsia="仿宋_GB2312"/>
        </w:rPr>
      </w:pPr>
      <w:r>
        <w:rPr>
          <w:rFonts w:hint="eastAsia" w:ascii="仿宋" w:hAnsi="仿宋" w:eastAsia="仿宋"/>
          <w:sz w:val="20"/>
          <w:szCs w:val="20"/>
        </w:rPr>
        <w:t>朱宸昕、黄锟、陈雪涛、韩冬</w:t>
      </w:r>
    </w:p>
    <w:p>
      <w:pPr>
        <w:jc w:val="center"/>
        <w:rPr>
          <w:rFonts w:ascii="黑体" w:hAnsi="黑体" w:eastAsia="黑体" w:cs="黑体"/>
          <w:b/>
          <w:bCs/>
          <w:sz w:val="32"/>
          <w:szCs w:val="32"/>
        </w:rPr>
      </w:pPr>
      <w:r>
        <w:rPr>
          <w:rFonts w:hint="eastAsia" w:ascii="黑体" w:hAnsi="黑体" w:eastAsia="黑体" w:cs="黑体"/>
          <w:b/>
          <w:bCs/>
          <w:sz w:val="32"/>
          <w:szCs w:val="32"/>
        </w:rPr>
        <w:t>二等奖</w:t>
      </w:r>
    </w:p>
    <w:p>
      <w:pPr>
        <w:ind w:right="420"/>
        <w:rPr>
          <w:rFonts w:ascii="仿宋_GB2312" w:hAnsi="华文中宋" w:eastAsia="仿宋_GB2312"/>
        </w:rPr>
      </w:pPr>
      <w:r>
        <w:rPr>
          <w:rFonts w:hint="eastAsia" w:ascii="仿宋_GB2312" w:hAnsi="华文中宋" w:eastAsia="仿宋_GB2312"/>
        </w:rPr>
        <w:t>1、基层“放管服” 为何遭遇“肠梗阻”？</w:t>
      </w:r>
      <w:r>
        <w:rPr>
          <w:rFonts w:hint="eastAsia" w:ascii="仿宋_GB2312" w:hAnsi="华文中宋" w:eastAsia="仿宋_GB2312"/>
        </w:rPr>
        <w:tab/>
      </w:r>
      <w:r>
        <w:rPr>
          <w:rFonts w:hint="eastAsia" w:ascii="仿宋_GB2312" w:hAnsi="华文中宋" w:eastAsia="仿宋_GB2312"/>
        </w:rPr>
        <w:t xml:space="preserve">         苏州广播电视台</w:t>
      </w:r>
      <w:r>
        <w:rPr>
          <w:rFonts w:hint="eastAsia" w:ascii="仿宋_GB2312" w:hAnsi="华文中宋" w:eastAsia="仿宋_GB2312"/>
        </w:rPr>
        <w:tab/>
      </w:r>
      <w:r>
        <w:rPr>
          <w:rFonts w:hint="eastAsia" w:ascii="仿宋_GB2312" w:hAnsi="华文中宋" w:eastAsia="仿宋_GB2312"/>
        </w:rPr>
        <w:t xml:space="preserve">  集体</w:t>
      </w:r>
    </w:p>
    <w:p>
      <w:pPr>
        <w:ind w:right="420"/>
        <w:rPr>
          <w:rFonts w:ascii="仿宋_GB2312" w:hAnsi="华文中宋" w:eastAsia="仿宋_GB2312"/>
        </w:rPr>
      </w:pPr>
      <w:r>
        <w:rPr>
          <w:rFonts w:hint="eastAsia" w:ascii="仿宋_GB2312" w:hAnsi="华文中宋" w:eastAsia="仿宋_GB2312"/>
        </w:rPr>
        <w:t>2、1张图3个字  何以引发19万点赞？</w:t>
      </w:r>
      <w:r>
        <w:rPr>
          <w:rFonts w:hint="eastAsia" w:ascii="仿宋_GB2312" w:hAnsi="华文中宋" w:eastAsia="仿宋_GB2312"/>
        </w:rPr>
        <w:tab/>
      </w:r>
      <w:r>
        <w:rPr>
          <w:rFonts w:hint="eastAsia" w:ascii="仿宋_GB2312" w:hAnsi="华文中宋" w:eastAsia="仿宋_GB2312"/>
        </w:rPr>
        <w:t xml:space="preserve">             无锡广播电视台</w:t>
      </w:r>
    </w:p>
    <w:p>
      <w:pPr>
        <w:ind w:right="420" w:firstLine="4305" w:firstLineChars="2050"/>
        <w:rPr>
          <w:rFonts w:ascii="仿宋_GB2312" w:hAnsi="华文中宋" w:eastAsia="仿宋_GB2312"/>
        </w:rPr>
      </w:pPr>
      <w:r>
        <w:rPr>
          <w:rFonts w:hint="eastAsia" w:ascii="仿宋_GB2312" w:hAnsi="华文中宋" w:eastAsia="仿宋_GB2312"/>
        </w:rPr>
        <w:tab/>
      </w:r>
      <w:r>
        <w:rPr>
          <w:rFonts w:hint="eastAsia" w:ascii="仿宋_GB2312" w:hAnsi="华文中宋" w:eastAsia="仿宋_GB2312"/>
        </w:rPr>
        <w:t>陈秋峰、匡宇英、石荣兰、许渊</w:t>
      </w:r>
    </w:p>
    <w:p>
      <w:pPr>
        <w:ind w:right="420"/>
        <w:rPr>
          <w:rFonts w:ascii="仿宋_GB2312" w:hAnsi="华文中宋" w:eastAsia="仿宋_GB2312"/>
        </w:rPr>
      </w:pPr>
      <w:r>
        <w:rPr>
          <w:rFonts w:hint="eastAsia" w:ascii="仿宋_GB2312" w:hAnsi="华文中宋" w:eastAsia="仿宋_GB2312"/>
        </w:rPr>
        <w:t>3、禁渔退捕，要“退”更要“补”！</w:t>
      </w:r>
      <w:r>
        <w:rPr>
          <w:rFonts w:hint="eastAsia" w:ascii="仿宋_GB2312" w:hAnsi="华文中宋" w:eastAsia="仿宋_GB2312"/>
        </w:rPr>
        <w:tab/>
      </w:r>
      <w:r>
        <w:rPr>
          <w:rFonts w:hint="eastAsia" w:ascii="仿宋_GB2312" w:hAnsi="华文中宋" w:eastAsia="仿宋_GB2312"/>
        </w:rPr>
        <w:t xml:space="preserve">           淮安广播电视台</w:t>
      </w:r>
    </w:p>
    <w:p>
      <w:pPr>
        <w:ind w:right="420" w:firstLine="4515" w:firstLineChars="2150"/>
        <w:rPr>
          <w:rFonts w:ascii="仿宋_GB2312" w:hAnsi="华文中宋" w:eastAsia="仿宋_GB2312"/>
        </w:rPr>
      </w:pPr>
      <w:r>
        <w:rPr>
          <w:rFonts w:hint="eastAsia" w:ascii="仿宋_GB2312" w:hAnsi="华文中宋" w:eastAsia="仿宋_GB2312"/>
        </w:rPr>
        <w:tab/>
      </w:r>
      <w:r>
        <w:rPr>
          <w:rFonts w:hint="eastAsia" w:ascii="仿宋_GB2312" w:hAnsi="华文中宋" w:eastAsia="仿宋_GB2312"/>
        </w:rPr>
        <w:t>王祖曈、陈阳、于维维</w:t>
      </w:r>
    </w:p>
    <w:p>
      <w:pPr>
        <w:ind w:right="420"/>
        <w:rPr>
          <w:rFonts w:ascii="仿宋_GB2312" w:hAnsi="华文中宋" w:eastAsia="仿宋_GB2312"/>
        </w:rPr>
      </w:pPr>
      <w:r>
        <w:rPr>
          <w:rFonts w:hint="eastAsia" w:ascii="仿宋_GB2312" w:hAnsi="华文中宋" w:eastAsia="仿宋_GB2312"/>
        </w:rPr>
        <w:t>4、屡遭“差评” 兴化的营商环境怎么了？</w:t>
      </w:r>
      <w:r>
        <w:rPr>
          <w:rFonts w:hint="eastAsia" w:ascii="仿宋_GB2312" w:hAnsi="华文中宋" w:eastAsia="仿宋_GB2312"/>
        </w:rPr>
        <w:tab/>
      </w:r>
      <w:r>
        <w:rPr>
          <w:rFonts w:hint="eastAsia" w:ascii="仿宋_GB2312" w:hAnsi="华文中宋" w:eastAsia="仿宋_GB2312"/>
        </w:rPr>
        <w:t xml:space="preserve">        兴化市融媒体中心 花艳、顾磊</w:t>
      </w:r>
    </w:p>
    <w:p>
      <w:pPr>
        <w:ind w:firstLine="3213" w:firstLineChars="1000"/>
        <w:outlineLvl w:val="0"/>
        <w:rPr>
          <w:rFonts w:ascii="黑体" w:hAnsi="黑体" w:eastAsia="黑体" w:cs="黑体"/>
          <w:b/>
          <w:bCs/>
          <w:sz w:val="32"/>
          <w:szCs w:val="32"/>
        </w:rPr>
      </w:pPr>
    </w:p>
    <w:p>
      <w:pPr>
        <w:ind w:firstLine="3213" w:firstLineChars="1000"/>
        <w:outlineLvl w:val="0"/>
        <w:rPr>
          <w:rFonts w:ascii="仿宋_GB2312" w:eastAsia="仿宋_GB2312"/>
        </w:rPr>
      </w:pPr>
      <w:r>
        <w:rPr>
          <w:rFonts w:hint="eastAsia" w:ascii="黑体" w:hAnsi="黑体" w:eastAsia="黑体" w:cs="黑体"/>
          <w:b/>
          <w:bCs/>
          <w:sz w:val="32"/>
          <w:szCs w:val="32"/>
        </w:rPr>
        <w:t>三等奖</w:t>
      </w:r>
    </w:p>
    <w:p>
      <w:pPr>
        <w:ind w:right="420"/>
        <w:rPr>
          <w:rFonts w:ascii="仿宋_GB2312" w:hAnsi="华文中宋" w:eastAsia="仿宋_GB2312"/>
        </w:rPr>
      </w:pPr>
      <w:r>
        <w:rPr>
          <w:rFonts w:hint="eastAsia" w:ascii="仿宋_GB2312" w:hAnsi="华文中宋" w:eastAsia="仿宋_GB2312"/>
        </w:rPr>
        <w:t>1、如何给“网红带货”套上“笼头”？</w:t>
      </w:r>
      <w:r>
        <w:rPr>
          <w:rFonts w:hint="eastAsia" w:ascii="仿宋_GB2312" w:hAnsi="华文中宋" w:eastAsia="仿宋_GB2312"/>
        </w:rPr>
        <w:tab/>
      </w:r>
      <w:r>
        <w:rPr>
          <w:rFonts w:hint="eastAsia" w:ascii="仿宋_GB2312" w:hAnsi="华文中宋" w:eastAsia="仿宋_GB2312"/>
        </w:rPr>
        <w:t xml:space="preserve">                  扬州广播电视台</w:t>
      </w:r>
    </w:p>
    <w:p>
      <w:pPr>
        <w:ind w:right="420" w:firstLine="4305" w:firstLineChars="2050"/>
        <w:rPr>
          <w:rFonts w:ascii="仿宋_GB2312" w:hAnsi="华文中宋" w:eastAsia="仿宋_GB2312"/>
        </w:rPr>
      </w:pPr>
      <w:r>
        <w:rPr>
          <w:rFonts w:hint="eastAsia" w:ascii="仿宋_GB2312" w:hAnsi="华文中宋" w:eastAsia="仿宋_GB2312"/>
        </w:rPr>
        <w:tab/>
      </w:r>
      <w:r>
        <w:rPr>
          <w:rFonts w:hint="eastAsia" w:ascii="仿宋_GB2312" w:hAnsi="华文中宋" w:eastAsia="仿宋_GB2312"/>
        </w:rPr>
        <w:t xml:space="preserve">  曹竞、支旭召、王晓博、刘伟</w:t>
      </w:r>
    </w:p>
    <w:p>
      <w:pPr>
        <w:ind w:right="420"/>
        <w:rPr>
          <w:rFonts w:ascii="仿宋_GB2312" w:hAnsi="华文中宋" w:eastAsia="仿宋_GB2312"/>
        </w:rPr>
      </w:pPr>
      <w:r>
        <w:rPr>
          <w:rFonts w:hint="eastAsia" w:ascii="仿宋_GB2312" w:hAnsi="华文中宋" w:eastAsia="仿宋_GB2312"/>
        </w:rPr>
        <w:t>2、一半冰山一半火焰  景区冷热分化如何解？</w:t>
      </w:r>
      <w:r>
        <w:rPr>
          <w:rFonts w:hint="eastAsia" w:ascii="仿宋_GB2312" w:hAnsi="华文中宋" w:eastAsia="仿宋_GB2312"/>
        </w:rPr>
        <w:tab/>
      </w:r>
      <w:r>
        <w:rPr>
          <w:rFonts w:hint="eastAsia" w:ascii="仿宋_GB2312" w:hAnsi="华文中宋" w:eastAsia="仿宋_GB2312"/>
        </w:rPr>
        <w:t xml:space="preserve">          盐城广播电视台</w:t>
      </w:r>
    </w:p>
    <w:p>
      <w:pPr>
        <w:ind w:right="420" w:firstLine="4725" w:firstLineChars="2250"/>
        <w:rPr>
          <w:rFonts w:ascii="仿宋_GB2312" w:hAnsi="华文中宋" w:eastAsia="仿宋_GB2312"/>
        </w:rPr>
      </w:pPr>
      <w:r>
        <w:rPr>
          <w:rFonts w:hint="eastAsia" w:ascii="仿宋_GB2312" w:hAnsi="华文中宋" w:eastAsia="仿宋_GB2312"/>
        </w:rPr>
        <w:tab/>
      </w:r>
      <w:r>
        <w:rPr>
          <w:rFonts w:hint="eastAsia" w:ascii="仿宋_GB2312" w:hAnsi="华文中宋" w:eastAsia="仿宋_GB2312"/>
        </w:rPr>
        <w:t>戎昱、吴东明、顾娜、郝若冰</w:t>
      </w:r>
    </w:p>
    <w:p>
      <w:pPr>
        <w:ind w:right="420"/>
        <w:rPr>
          <w:rFonts w:ascii="仿宋_GB2312" w:hAnsi="华文中宋" w:eastAsia="仿宋_GB2312"/>
        </w:rPr>
      </w:pPr>
      <w:r>
        <w:rPr>
          <w:rFonts w:hint="eastAsia" w:ascii="仿宋_GB2312" w:hAnsi="华文中宋" w:eastAsia="仿宋_GB2312"/>
        </w:rPr>
        <w:t>3、新闻评论：让“白衣执甲”的英雄精神成为时代引领</w:t>
      </w:r>
      <w:r>
        <w:rPr>
          <w:rFonts w:hint="eastAsia" w:ascii="仿宋_GB2312" w:hAnsi="华文中宋" w:eastAsia="仿宋_GB2312"/>
        </w:rPr>
        <w:tab/>
      </w:r>
      <w:r>
        <w:rPr>
          <w:rFonts w:hint="eastAsia" w:ascii="仿宋_GB2312" w:hAnsi="华文中宋" w:eastAsia="仿宋_GB2312"/>
        </w:rPr>
        <w:t xml:space="preserve">  宿迁广播电视台</w:t>
      </w:r>
      <w:r>
        <w:rPr>
          <w:rFonts w:hint="eastAsia" w:ascii="仿宋_GB2312" w:hAnsi="华文中宋" w:eastAsia="仿宋_GB2312"/>
        </w:rPr>
        <w:tab/>
      </w:r>
    </w:p>
    <w:p>
      <w:pPr>
        <w:ind w:right="420" w:firstLine="5040" w:firstLineChars="2400"/>
        <w:rPr>
          <w:rFonts w:ascii="仿宋_GB2312" w:hAnsi="华文中宋" w:eastAsia="仿宋_GB2312"/>
        </w:rPr>
      </w:pPr>
      <w:r>
        <w:rPr>
          <w:rFonts w:hint="eastAsia" w:ascii="仿宋_GB2312" w:hAnsi="华文中宋" w:eastAsia="仿宋_GB2312"/>
        </w:rPr>
        <w:t>解秀晴、丁敬梓、曹思鑫、王铭</w:t>
      </w:r>
    </w:p>
    <w:p>
      <w:pPr>
        <w:ind w:right="420"/>
        <w:rPr>
          <w:rFonts w:ascii="仿宋_GB2312" w:hAnsi="华文中宋" w:eastAsia="仿宋_GB2312"/>
        </w:rPr>
      </w:pPr>
      <w:r>
        <w:rPr>
          <w:rFonts w:hint="eastAsia" w:ascii="仿宋_GB2312" w:hAnsi="华文中宋" w:eastAsia="仿宋_GB2312"/>
        </w:rPr>
        <w:t>4、乡村振兴看长效</w:t>
      </w:r>
      <w:r>
        <w:rPr>
          <w:rFonts w:hint="eastAsia" w:ascii="仿宋_GB2312" w:hAnsi="华文中宋" w:eastAsia="仿宋_GB2312"/>
        </w:rPr>
        <w:tab/>
      </w:r>
      <w:r>
        <w:rPr>
          <w:rFonts w:hint="eastAsia" w:ascii="仿宋_GB2312" w:hAnsi="华文中宋" w:eastAsia="仿宋_GB2312"/>
        </w:rPr>
        <w:t xml:space="preserve">                                  淮安广播电视台</w:t>
      </w:r>
      <w:r>
        <w:rPr>
          <w:rFonts w:hint="eastAsia" w:ascii="仿宋_GB2312" w:hAnsi="华文中宋" w:eastAsia="仿宋_GB2312"/>
        </w:rPr>
        <w:tab/>
      </w:r>
    </w:p>
    <w:p>
      <w:pPr>
        <w:ind w:right="420" w:firstLine="5250" w:firstLineChars="2500"/>
        <w:rPr>
          <w:rFonts w:ascii="仿宋_GB2312" w:hAnsi="华文中宋" w:eastAsia="仿宋_GB2312"/>
        </w:rPr>
      </w:pPr>
      <w:r>
        <w:rPr>
          <w:rFonts w:hint="eastAsia" w:ascii="仿宋_GB2312" w:hAnsi="华文中宋" w:eastAsia="仿宋_GB2312"/>
        </w:rPr>
        <w:t>宋晓青、方军、罗建坤、田野</w:t>
      </w:r>
    </w:p>
    <w:p>
      <w:pPr>
        <w:ind w:right="420"/>
        <w:rPr>
          <w:rFonts w:ascii="仿宋_GB2312" w:hAnsi="华文中宋" w:eastAsia="仿宋_GB2312"/>
        </w:rPr>
      </w:pPr>
      <w:r>
        <w:rPr>
          <w:rFonts w:hint="eastAsia" w:ascii="仿宋_GB2312" w:hAnsi="华文中宋" w:eastAsia="仿宋_GB2312"/>
        </w:rPr>
        <w:t>5、借力破冰逆势扬</w:t>
      </w:r>
      <w:r>
        <w:rPr>
          <w:rFonts w:hint="eastAsia" w:ascii="仿宋_GB2312" w:hAnsi="华文中宋" w:eastAsia="仿宋_GB2312"/>
        </w:rPr>
        <w:tab/>
      </w:r>
      <w:r>
        <w:rPr>
          <w:rFonts w:hint="eastAsia" w:ascii="仿宋_GB2312" w:hAnsi="华文中宋" w:eastAsia="仿宋_GB2312"/>
        </w:rPr>
        <w:t xml:space="preserve">                                   如皋市融媒体中心</w:t>
      </w:r>
      <w:r>
        <w:rPr>
          <w:rFonts w:hint="eastAsia" w:ascii="仿宋_GB2312" w:hAnsi="华文中宋" w:eastAsia="仿宋_GB2312"/>
        </w:rPr>
        <w:tab/>
      </w:r>
    </w:p>
    <w:p>
      <w:pPr>
        <w:ind w:right="420" w:firstLine="5040" w:firstLineChars="2400"/>
        <w:rPr>
          <w:rFonts w:ascii="仿宋_GB2312" w:hAnsi="华文中宋" w:eastAsia="仿宋_GB2312"/>
        </w:rPr>
      </w:pPr>
      <w:r>
        <w:rPr>
          <w:rFonts w:hint="eastAsia" w:ascii="仿宋_GB2312" w:hAnsi="华文中宋" w:eastAsia="仿宋_GB2312"/>
        </w:rPr>
        <w:t>黄玉树、陈嘉曦、肖新跃、周鹏</w:t>
      </w:r>
    </w:p>
    <w:p>
      <w:pPr>
        <w:ind w:right="420"/>
        <w:rPr>
          <w:rFonts w:ascii="仿宋_GB2312" w:hAnsi="华文中宋" w:eastAsia="仿宋_GB2312"/>
        </w:rPr>
      </w:pPr>
      <w:r>
        <w:rPr>
          <w:rFonts w:hint="eastAsia" w:ascii="仿宋_GB2312" w:hAnsi="华文中宋" w:eastAsia="仿宋_GB2312"/>
        </w:rPr>
        <w:t>6、社区的墙谁做主？</w:t>
      </w:r>
      <w:r>
        <w:rPr>
          <w:rFonts w:hint="eastAsia" w:ascii="仿宋_GB2312" w:hAnsi="华文中宋" w:eastAsia="仿宋_GB2312"/>
        </w:rPr>
        <w:tab/>
      </w:r>
      <w:r>
        <w:rPr>
          <w:rFonts w:hint="eastAsia" w:ascii="仿宋_GB2312" w:hAnsi="华文中宋" w:eastAsia="仿宋_GB2312"/>
        </w:rPr>
        <w:t xml:space="preserve">                                   扬州广播电视台</w:t>
      </w:r>
      <w:r>
        <w:rPr>
          <w:rFonts w:hint="eastAsia" w:ascii="仿宋_GB2312" w:hAnsi="华文中宋" w:eastAsia="仿宋_GB2312"/>
        </w:rPr>
        <w:tab/>
      </w:r>
    </w:p>
    <w:p>
      <w:pPr>
        <w:ind w:right="420" w:firstLine="5040" w:firstLineChars="2400"/>
        <w:rPr>
          <w:rFonts w:ascii="仿宋_GB2312" w:hAnsi="华文中宋" w:eastAsia="仿宋_GB2312"/>
        </w:rPr>
      </w:pPr>
      <w:r>
        <w:rPr>
          <w:rFonts w:hint="eastAsia" w:ascii="仿宋_GB2312" w:hAnsi="华文中宋" w:eastAsia="仿宋_GB2312"/>
        </w:rPr>
        <w:t>陈一峰、庞丹阳、季文静、杨邺</w:t>
      </w:r>
    </w:p>
    <w:p>
      <w:pPr>
        <w:ind w:right="420" w:firstLine="5040" w:firstLineChars="2400"/>
        <w:rPr>
          <w:rFonts w:ascii="仿宋_GB2312" w:hAnsi="华文中宋" w:eastAsia="仿宋_GB2312"/>
        </w:rPr>
      </w:pPr>
    </w:p>
    <w:p>
      <w:pPr>
        <w:jc w:val="right"/>
        <w:rPr>
          <w:rFonts w:ascii="仿宋_GB2312" w:hAnsi="华文中宋" w:eastAsia="仿宋_GB2312"/>
        </w:rPr>
      </w:pPr>
    </w:p>
    <w:p>
      <w:pPr>
        <w:jc w:val="center"/>
        <w:rPr>
          <w:rFonts w:ascii="黑体" w:hAnsi="黑体" w:eastAsia="黑体" w:cs="黑体"/>
          <w:b/>
          <w:bCs/>
          <w:sz w:val="32"/>
          <w:szCs w:val="32"/>
        </w:rPr>
      </w:pPr>
      <w:r>
        <w:rPr>
          <w:rFonts w:hint="eastAsia" w:ascii="黑体" w:hAnsi="黑体" w:eastAsia="黑体" w:cs="黑体"/>
          <w:b/>
          <w:bCs/>
          <w:sz w:val="32"/>
          <w:szCs w:val="32"/>
        </w:rPr>
        <w:t>专 题</w:t>
      </w:r>
    </w:p>
    <w:p>
      <w:pPr>
        <w:jc w:val="center"/>
        <w:outlineLvl w:val="0"/>
        <w:rPr>
          <w:rFonts w:ascii="黑体" w:hAnsi="黑体" w:eastAsia="黑体" w:cs="黑体"/>
          <w:b/>
          <w:bCs/>
          <w:sz w:val="32"/>
          <w:szCs w:val="32"/>
        </w:rPr>
      </w:pPr>
      <w:r>
        <w:rPr>
          <w:rFonts w:hint="eastAsia" w:ascii="黑体" w:hAnsi="黑体" w:eastAsia="黑体" w:cs="黑体"/>
          <w:b/>
          <w:bCs/>
          <w:sz w:val="32"/>
          <w:szCs w:val="32"/>
        </w:rPr>
        <w:t>特别奖</w:t>
      </w:r>
    </w:p>
    <w:p>
      <w:pPr>
        <w:jc w:val="left"/>
        <w:outlineLvl w:val="0"/>
        <w:rPr>
          <w:rFonts w:ascii="仿宋_GB2312" w:eastAsia="仿宋_GB2312"/>
        </w:rPr>
      </w:pPr>
      <w:r>
        <w:rPr>
          <w:rFonts w:hint="eastAsia" w:ascii="仿宋_GB2312" w:eastAsia="仿宋_GB2312"/>
        </w:rPr>
        <w:t>1、</w:t>
      </w:r>
      <w:r>
        <w:rPr>
          <w:rFonts w:hint="eastAsia" w:ascii="仿宋" w:hAnsi="仿宋" w:eastAsia="仿宋"/>
          <w:sz w:val="20"/>
          <w:szCs w:val="20"/>
        </w:rPr>
        <w:t>特别节目：四千四万正当时                             无锡</w:t>
      </w:r>
      <w:r>
        <w:rPr>
          <w:rFonts w:hint="eastAsia" w:ascii="仿宋_GB2312" w:eastAsia="仿宋_GB2312"/>
        </w:rPr>
        <w:t>广播电视台</w:t>
      </w:r>
    </w:p>
    <w:p>
      <w:pPr>
        <w:jc w:val="center"/>
        <w:rPr>
          <w:rFonts w:ascii="仿宋" w:hAnsi="仿宋" w:eastAsia="仿宋"/>
          <w:sz w:val="20"/>
          <w:szCs w:val="20"/>
        </w:rPr>
      </w:pPr>
      <w:r>
        <w:rPr>
          <w:rFonts w:hint="eastAsia" w:ascii="仿宋" w:hAnsi="仿宋" w:eastAsia="仿宋"/>
          <w:sz w:val="20"/>
          <w:szCs w:val="20"/>
        </w:rPr>
        <w:t xml:space="preserve">                                             陈秋峰、王秋思、刘可铄、蒋婷婷</w:t>
      </w:r>
    </w:p>
    <w:p>
      <w:pPr>
        <w:jc w:val="center"/>
        <w:rPr>
          <w:rFonts w:ascii="黑体" w:hAnsi="黑体" w:eastAsia="黑体" w:cs="黑体"/>
          <w:b/>
          <w:bCs/>
          <w:sz w:val="32"/>
          <w:szCs w:val="32"/>
        </w:rPr>
      </w:pPr>
      <w:r>
        <w:rPr>
          <w:rFonts w:hint="eastAsia" w:ascii="黑体" w:hAnsi="黑体" w:eastAsia="黑体" w:cs="黑体"/>
          <w:b/>
          <w:bCs/>
          <w:sz w:val="32"/>
          <w:szCs w:val="32"/>
        </w:rPr>
        <w:t>一等奖</w:t>
      </w:r>
    </w:p>
    <w:p>
      <w:pPr>
        <w:numPr>
          <w:ilvl w:val="0"/>
          <w:numId w:val="2"/>
        </w:numPr>
        <w:jc w:val="left"/>
        <w:outlineLvl w:val="0"/>
        <w:rPr>
          <w:rFonts w:ascii="仿宋_GB2312" w:eastAsia="仿宋_GB2312"/>
        </w:rPr>
      </w:pPr>
      <w:r>
        <w:rPr>
          <w:rFonts w:hint="eastAsia" w:ascii="仿宋" w:hAnsi="仿宋" w:eastAsia="仿宋"/>
          <w:sz w:val="20"/>
          <w:szCs w:val="20"/>
        </w:rPr>
        <w:t>第一书记种瓜记</w:t>
      </w:r>
      <w:r>
        <w:rPr>
          <w:rFonts w:hint="eastAsia" w:ascii="仿宋_GB2312" w:eastAsia="仿宋_GB2312"/>
        </w:rPr>
        <w:t xml:space="preserve">                                   江苏省广播电视总台  集体</w:t>
      </w:r>
    </w:p>
    <w:p>
      <w:pPr>
        <w:numPr>
          <w:ilvl w:val="0"/>
          <w:numId w:val="2"/>
        </w:numPr>
        <w:jc w:val="left"/>
        <w:outlineLvl w:val="0"/>
        <w:rPr>
          <w:rFonts w:ascii="仿宋_GB2312" w:eastAsia="仿宋_GB2312"/>
        </w:rPr>
      </w:pPr>
      <w:r>
        <w:rPr>
          <w:rFonts w:hint="eastAsia" w:ascii="仿宋" w:hAnsi="仿宋" w:eastAsia="仿宋"/>
          <w:sz w:val="20"/>
          <w:szCs w:val="20"/>
        </w:rPr>
        <w:t>雪域天堂——通往富裕的林周苏州路                   苏州广播电视台   集体</w:t>
      </w:r>
    </w:p>
    <w:p>
      <w:pPr>
        <w:numPr>
          <w:ilvl w:val="0"/>
          <w:numId w:val="2"/>
        </w:numPr>
        <w:jc w:val="left"/>
        <w:outlineLvl w:val="0"/>
        <w:rPr>
          <w:rFonts w:ascii="仿宋_GB2312" w:eastAsia="仿宋_GB2312"/>
        </w:rPr>
      </w:pPr>
      <w:r>
        <w:rPr>
          <w:rFonts w:hint="eastAsia" w:ascii="仿宋" w:hAnsi="仿宋" w:eastAsia="仿宋"/>
          <w:sz w:val="20"/>
          <w:szCs w:val="20"/>
        </w:rPr>
        <w:t>选择                                               常州广播电视台</w:t>
      </w:r>
    </w:p>
    <w:p>
      <w:pPr>
        <w:jc w:val="center"/>
        <w:outlineLvl w:val="0"/>
        <w:rPr>
          <w:rFonts w:ascii="仿宋_GB2312" w:eastAsia="仿宋_GB2312"/>
        </w:rPr>
      </w:pPr>
      <w:r>
        <w:rPr>
          <w:rFonts w:hint="eastAsia" w:ascii="仿宋" w:hAnsi="仿宋" w:eastAsia="仿宋"/>
          <w:sz w:val="20"/>
          <w:szCs w:val="20"/>
        </w:rPr>
        <w:t xml:space="preserve">                                              卢昊、陆剑秋、纪辰、黄和明</w:t>
      </w:r>
    </w:p>
    <w:p>
      <w:pPr>
        <w:jc w:val="center"/>
        <w:outlineLvl w:val="0"/>
        <w:rPr>
          <w:rFonts w:ascii="黑体" w:hAnsi="黑体" w:eastAsia="黑体" w:cs="黑体"/>
          <w:b/>
          <w:bCs/>
          <w:sz w:val="32"/>
          <w:szCs w:val="32"/>
        </w:rPr>
      </w:pPr>
      <w:r>
        <w:rPr>
          <w:rFonts w:hint="eastAsia" w:ascii="黑体" w:hAnsi="黑体" w:eastAsia="黑体" w:cs="黑体"/>
          <w:b/>
          <w:bCs/>
          <w:sz w:val="32"/>
          <w:szCs w:val="32"/>
        </w:rPr>
        <w:t>二等奖</w:t>
      </w:r>
    </w:p>
    <w:p>
      <w:pPr>
        <w:outlineLvl w:val="0"/>
        <w:rPr>
          <w:rFonts w:ascii="仿宋_GB2312" w:eastAsia="仿宋_GB2312"/>
        </w:rPr>
      </w:pPr>
      <w:r>
        <w:rPr>
          <w:rFonts w:hint="eastAsia" w:ascii="仿宋_GB2312" w:eastAsia="仿宋_GB2312"/>
        </w:rPr>
        <w:t>1、穿越83年的白衣之光</w:t>
      </w:r>
      <w:r>
        <w:rPr>
          <w:rFonts w:hint="eastAsia" w:ascii="仿宋_GB2312" w:eastAsia="仿宋_GB2312"/>
        </w:rPr>
        <w:tab/>
      </w:r>
      <w:r>
        <w:rPr>
          <w:rFonts w:hint="eastAsia" w:ascii="仿宋_GB2312" w:eastAsia="仿宋_GB2312"/>
        </w:rPr>
        <w:t xml:space="preserve">                           江苏省广播电视总台</w:t>
      </w:r>
      <w:r>
        <w:rPr>
          <w:rFonts w:hint="eastAsia" w:ascii="仿宋_GB2312" w:eastAsia="仿宋_GB2312"/>
        </w:rPr>
        <w:tab/>
      </w:r>
      <w:r>
        <w:rPr>
          <w:rFonts w:hint="eastAsia" w:ascii="仿宋_GB2312" w:eastAsia="仿宋_GB2312"/>
        </w:rPr>
        <w:t>集体</w:t>
      </w:r>
    </w:p>
    <w:p>
      <w:pPr>
        <w:outlineLvl w:val="0"/>
        <w:rPr>
          <w:rFonts w:ascii="仿宋_GB2312" w:eastAsia="仿宋_GB2312"/>
        </w:rPr>
      </w:pPr>
      <w:r>
        <w:rPr>
          <w:rFonts w:hint="eastAsia" w:ascii="仿宋_GB2312" w:eastAsia="仿宋_GB2312"/>
        </w:rPr>
        <w:t>2、竹内亮：用镜头拉近与世界的距离</w:t>
      </w:r>
      <w:r>
        <w:rPr>
          <w:rFonts w:hint="eastAsia" w:ascii="仿宋_GB2312" w:eastAsia="仿宋_GB2312"/>
        </w:rPr>
        <w:tab/>
      </w:r>
      <w:r>
        <w:rPr>
          <w:rFonts w:hint="eastAsia" w:ascii="仿宋_GB2312" w:eastAsia="仿宋_GB2312"/>
        </w:rPr>
        <w:t xml:space="preserve">               南京广播电视台</w:t>
      </w:r>
    </w:p>
    <w:p>
      <w:pPr>
        <w:ind w:firstLine="4725" w:firstLineChars="2250"/>
        <w:outlineLvl w:val="0"/>
        <w:rPr>
          <w:rFonts w:ascii="仿宋_GB2312" w:eastAsia="仿宋_GB2312"/>
        </w:rPr>
      </w:pPr>
      <w:r>
        <w:rPr>
          <w:rFonts w:hint="eastAsia" w:ascii="仿宋_GB2312" w:eastAsia="仿宋_GB2312"/>
        </w:rPr>
        <w:tab/>
      </w:r>
      <w:r>
        <w:rPr>
          <w:rFonts w:hint="eastAsia" w:ascii="仿宋_GB2312" w:eastAsia="仿宋_GB2312"/>
        </w:rPr>
        <w:t>黄海琚、李旸洋、申鹏、陈昊</w:t>
      </w:r>
    </w:p>
    <w:p>
      <w:pPr>
        <w:outlineLvl w:val="0"/>
        <w:rPr>
          <w:rFonts w:ascii="仿宋_GB2312" w:eastAsia="仿宋_GB2312"/>
        </w:rPr>
      </w:pPr>
      <w:r>
        <w:rPr>
          <w:rFonts w:hint="eastAsia" w:ascii="仿宋_GB2312" w:eastAsia="仿宋_GB2312"/>
        </w:rPr>
        <w:t>3、绝处逢生</w:t>
      </w:r>
      <w:r>
        <w:rPr>
          <w:rFonts w:hint="eastAsia" w:ascii="仿宋_GB2312" w:eastAsia="仿宋_GB2312"/>
        </w:rPr>
        <w:tab/>
      </w:r>
      <w:r>
        <w:rPr>
          <w:rFonts w:hint="eastAsia" w:ascii="仿宋_GB2312" w:eastAsia="仿宋_GB2312"/>
        </w:rPr>
        <w:t xml:space="preserve">                                      苏州广播电视台</w:t>
      </w:r>
      <w:r>
        <w:rPr>
          <w:rFonts w:hint="eastAsia" w:ascii="仿宋_GB2312" w:eastAsia="仿宋_GB2312"/>
        </w:rPr>
        <w:tab/>
      </w:r>
      <w:r>
        <w:rPr>
          <w:rFonts w:hint="eastAsia" w:ascii="仿宋_GB2312" w:eastAsia="仿宋_GB2312"/>
        </w:rPr>
        <w:t>集体</w:t>
      </w:r>
    </w:p>
    <w:p>
      <w:pPr>
        <w:outlineLvl w:val="0"/>
        <w:rPr>
          <w:rFonts w:ascii="仿宋_GB2312" w:eastAsia="仿宋_GB2312"/>
        </w:rPr>
      </w:pPr>
      <w:r>
        <w:rPr>
          <w:rFonts w:hint="eastAsia" w:ascii="仿宋_GB2312" w:eastAsia="仿宋_GB2312"/>
        </w:rPr>
        <w:t>4、当候鸟遇见重大项目</w:t>
      </w:r>
      <w:r>
        <w:rPr>
          <w:rFonts w:hint="eastAsia" w:ascii="仿宋_GB2312" w:eastAsia="仿宋_GB2312"/>
        </w:rPr>
        <w:tab/>
      </w:r>
      <w:r>
        <w:rPr>
          <w:rFonts w:hint="eastAsia" w:ascii="仿宋_GB2312" w:eastAsia="仿宋_GB2312"/>
        </w:rPr>
        <w:t xml:space="preserve">                          无锡广播电视台</w:t>
      </w:r>
    </w:p>
    <w:p>
      <w:pPr>
        <w:ind w:firstLine="4935" w:firstLineChars="2350"/>
        <w:outlineLvl w:val="0"/>
        <w:rPr>
          <w:rFonts w:ascii="仿宋_GB2312" w:eastAsia="仿宋_GB2312"/>
        </w:rPr>
      </w:pPr>
      <w:r>
        <w:rPr>
          <w:rFonts w:hint="eastAsia" w:ascii="仿宋_GB2312" w:eastAsia="仿宋_GB2312"/>
        </w:rPr>
        <w:tab/>
      </w:r>
      <w:r>
        <w:rPr>
          <w:rFonts w:hint="eastAsia" w:ascii="仿宋_GB2312" w:eastAsia="仿宋_GB2312"/>
        </w:rPr>
        <w:t>刘虓、贾雷、徐思远、倪烈</w:t>
      </w:r>
    </w:p>
    <w:p>
      <w:pPr>
        <w:outlineLvl w:val="0"/>
        <w:rPr>
          <w:rFonts w:ascii="仿宋_GB2312" w:eastAsia="仿宋_GB2312"/>
        </w:rPr>
      </w:pPr>
      <w:r>
        <w:rPr>
          <w:rFonts w:hint="eastAsia" w:ascii="仿宋_GB2312" w:eastAsia="仿宋_GB2312"/>
        </w:rPr>
        <w:t>5、山川异域  一“罩”同球  中石化仪征化纤“一打”熔喷线驰援全球抗“疫”</w:t>
      </w:r>
    </w:p>
    <w:p>
      <w:pPr>
        <w:ind w:firstLine="2415" w:firstLineChars="1150"/>
        <w:outlineLvl w:val="0"/>
        <w:rPr>
          <w:rFonts w:ascii="仿宋_GB2312" w:eastAsia="仿宋_GB2312"/>
        </w:rPr>
      </w:pPr>
      <w:r>
        <w:rPr>
          <w:rFonts w:hint="eastAsia" w:ascii="仿宋_GB2312" w:eastAsia="仿宋_GB2312"/>
        </w:rPr>
        <w:tab/>
      </w:r>
      <w:r>
        <w:rPr>
          <w:rFonts w:hint="eastAsia" w:ascii="仿宋_GB2312" w:eastAsia="仿宋_GB2312"/>
        </w:rPr>
        <w:t>扬州广播电视台</w:t>
      </w:r>
      <w:r>
        <w:rPr>
          <w:rFonts w:hint="eastAsia" w:ascii="仿宋_GB2312" w:eastAsia="仿宋_GB2312"/>
        </w:rPr>
        <w:tab/>
      </w:r>
      <w:r>
        <w:rPr>
          <w:rFonts w:hint="eastAsia" w:ascii="仿宋_GB2312" w:eastAsia="仿宋_GB2312"/>
        </w:rPr>
        <w:t>胡伟、仲伟文、张宏远、陈念念</w:t>
      </w:r>
    </w:p>
    <w:p>
      <w:pPr>
        <w:outlineLvl w:val="0"/>
        <w:rPr>
          <w:rFonts w:ascii="仿宋_GB2312" w:eastAsia="仿宋_GB2312"/>
        </w:rPr>
      </w:pPr>
      <w:r>
        <w:rPr>
          <w:rFonts w:hint="eastAsia" w:ascii="仿宋_GB2312" w:eastAsia="仿宋_GB2312"/>
        </w:rPr>
        <w:t>6、一组照片见证绿水青山的变迁</w:t>
      </w:r>
      <w:r>
        <w:rPr>
          <w:rFonts w:hint="eastAsia" w:ascii="仿宋_GB2312" w:eastAsia="仿宋_GB2312"/>
        </w:rPr>
        <w:tab/>
      </w:r>
      <w:r>
        <w:rPr>
          <w:rFonts w:hint="eastAsia" w:ascii="仿宋_GB2312" w:eastAsia="仿宋_GB2312"/>
        </w:rPr>
        <w:t xml:space="preserve">                     南通广播电视台</w:t>
      </w:r>
    </w:p>
    <w:p>
      <w:pPr>
        <w:ind w:firstLine="4410" w:firstLineChars="2100"/>
        <w:outlineLvl w:val="0"/>
        <w:rPr>
          <w:rFonts w:ascii="仿宋_GB2312" w:eastAsia="仿宋_GB2312"/>
        </w:rPr>
      </w:pPr>
      <w:r>
        <w:rPr>
          <w:rFonts w:hint="eastAsia" w:ascii="仿宋_GB2312" w:eastAsia="仿宋_GB2312"/>
        </w:rPr>
        <w:tab/>
      </w:r>
      <w:r>
        <w:rPr>
          <w:rFonts w:hint="eastAsia" w:ascii="仿宋_GB2312" w:eastAsia="仿宋_GB2312"/>
        </w:rPr>
        <w:t>夏国华、袁鹏、邓海建、程锃</w:t>
      </w:r>
    </w:p>
    <w:p>
      <w:pPr>
        <w:ind w:firstLine="3694" w:firstLineChars="1150"/>
        <w:outlineLvl w:val="0"/>
        <w:rPr>
          <w:rFonts w:ascii="黑体" w:hAnsi="黑体" w:eastAsia="黑体" w:cs="黑体"/>
          <w:b/>
          <w:bCs/>
          <w:sz w:val="32"/>
          <w:szCs w:val="32"/>
        </w:rPr>
      </w:pPr>
      <w:r>
        <w:rPr>
          <w:rFonts w:hint="eastAsia" w:ascii="黑体" w:hAnsi="黑体" w:eastAsia="黑体" w:cs="黑体"/>
          <w:b/>
          <w:bCs/>
          <w:sz w:val="32"/>
          <w:szCs w:val="32"/>
        </w:rPr>
        <w:t>三等奖</w:t>
      </w:r>
    </w:p>
    <w:p>
      <w:pPr>
        <w:outlineLvl w:val="0"/>
        <w:rPr>
          <w:rFonts w:ascii="仿宋_GB2312" w:eastAsia="仿宋_GB2312"/>
        </w:rPr>
      </w:pPr>
      <w:r>
        <w:rPr>
          <w:rFonts w:hint="eastAsia" w:ascii="仿宋_GB2312" w:eastAsia="仿宋_GB2312"/>
        </w:rPr>
        <w:t>1、决战“重症之巅”：我们和死神“掰手腕”</w:t>
      </w:r>
      <w:r>
        <w:rPr>
          <w:rFonts w:hint="eastAsia" w:ascii="仿宋_GB2312" w:eastAsia="仿宋_GB2312"/>
        </w:rPr>
        <w:tab/>
      </w:r>
      <w:r>
        <w:rPr>
          <w:rFonts w:hint="eastAsia" w:ascii="仿宋_GB2312" w:eastAsia="仿宋_GB2312"/>
        </w:rPr>
        <w:t>江苏省广播电视总台</w:t>
      </w:r>
      <w:r>
        <w:rPr>
          <w:rFonts w:hint="eastAsia" w:ascii="仿宋_GB2312" w:eastAsia="仿宋_GB2312"/>
        </w:rPr>
        <w:tab/>
      </w:r>
      <w:r>
        <w:rPr>
          <w:rFonts w:hint="eastAsia" w:ascii="仿宋_GB2312" w:eastAsia="仿宋_GB2312"/>
        </w:rPr>
        <w:t>集体</w:t>
      </w:r>
    </w:p>
    <w:p>
      <w:pPr>
        <w:outlineLvl w:val="0"/>
        <w:rPr>
          <w:rFonts w:ascii="仿宋_GB2312" w:eastAsia="仿宋_GB2312"/>
        </w:rPr>
      </w:pPr>
      <w:r>
        <w:rPr>
          <w:rFonts w:hint="eastAsia" w:ascii="仿宋_GB2312" w:eastAsia="仿宋_GB2312"/>
        </w:rPr>
        <w:t>2、为了生命</w:t>
      </w:r>
      <w:r>
        <w:rPr>
          <w:rFonts w:hint="eastAsia" w:ascii="仿宋_GB2312" w:eastAsia="仿宋_GB2312"/>
        </w:rPr>
        <w:tab/>
      </w:r>
      <w:r>
        <w:rPr>
          <w:rFonts w:hint="eastAsia" w:ascii="仿宋_GB2312" w:eastAsia="仿宋_GB2312"/>
        </w:rPr>
        <w:t xml:space="preserve">                                南京广播电视台</w:t>
      </w:r>
      <w:r>
        <w:rPr>
          <w:rFonts w:hint="eastAsia" w:ascii="仿宋_GB2312" w:eastAsia="仿宋_GB2312"/>
        </w:rPr>
        <w:tab/>
      </w:r>
      <w:r>
        <w:rPr>
          <w:rFonts w:hint="eastAsia" w:ascii="仿宋_GB2312" w:eastAsia="仿宋_GB2312"/>
        </w:rPr>
        <w:t>集体</w:t>
      </w:r>
    </w:p>
    <w:p>
      <w:pPr>
        <w:outlineLvl w:val="0"/>
        <w:rPr>
          <w:rFonts w:ascii="仿宋_GB2312" w:eastAsia="仿宋_GB2312"/>
        </w:rPr>
      </w:pPr>
      <w:r>
        <w:rPr>
          <w:rFonts w:hint="eastAsia" w:ascii="仿宋_GB2312" w:eastAsia="仿宋_GB2312"/>
        </w:rPr>
        <w:t>3、泰州激情铸就长城速度</w:t>
      </w:r>
      <w:r>
        <w:rPr>
          <w:rFonts w:hint="eastAsia" w:ascii="仿宋_GB2312" w:eastAsia="仿宋_GB2312"/>
        </w:rPr>
        <w:tab/>
      </w:r>
      <w:r>
        <w:rPr>
          <w:rFonts w:hint="eastAsia" w:ascii="仿宋_GB2312" w:eastAsia="仿宋_GB2312"/>
        </w:rPr>
        <w:t xml:space="preserve">                       泰州广播电视台</w:t>
      </w:r>
      <w:r>
        <w:rPr>
          <w:rFonts w:hint="eastAsia" w:ascii="仿宋_GB2312" w:eastAsia="仿宋_GB2312"/>
        </w:rPr>
        <w:tab/>
      </w:r>
    </w:p>
    <w:p>
      <w:pPr>
        <w:ind w:firstLine="4620" w:firstLineChars="2200"/>
        <w:outlineLvl w:val="0"/>
        <w:rPr>
          <w:rFonts w:ascii="仿宋_GB2312" w:eastAsia="仿宋_GB2312"/>
        </w:rPr>
      </w:pPr>
      <w:r>
        <w:rPr>
          <w:rFonts w:hint="eastAsia" w:ascii="仿宋_GB2312" w:eastAsia="仿宋_GB2312"/>
        </w:rPr>
        <w:t>梁军、朱浩民、陈哲贤、徐凡</w:t>
      </w:r>
    </w:p>
    <w:p>
      <w:pPr>
        <w:outlineLvl w:val="0"/>
        <w:rPr>
          <w:rFonts w:ascii="仿宋_GB2312" w:eastAsia="仿宋_GB2312"/>
        </w:rPr>
      </w:pPr>
      <w:r>
        <w:rPr>
          <w:rFonts w:hint="eastAsia" w:ascii="仿宋_GB2312" w:eastAsia="仿宋_GB2312"/>
        </w:rPr>
        <w:t>4、“奔跑哥”侍东亮</w:t>
      </w:r>
      <w:r>
        <w:rPr>
          <w:rFonts w:hint="eastAsia" w:ascii="仿宋_GB2312" w:eastAsia="仿宋_GB2312"/>
        </w:rPr>
        <w:tab/>
      </w:r>
      <w:r>
        <w:rPr>
          <w:rFonts w:hint="eastAsia" w:ascii="仿宋_GB2312" w:eastAsia="仿宋_GB2312"/>
        </w:rPr>
        <w:t xml:space="preserve">                           连云港广播电视台</w:t>
      </w:r>
    </w:p>
    <w:p>
      <w:pPr>
        <w:ind w:firstLine="4200" w:firstLineChars="2000"/>
        <w:outlineLvl w:val="0"/>
        <w:rPr>
          <w:rFonts w:ascii="仿宋_GB2312" w:eastAsia="仿宋_GB2312"/>
        </w:rPr>
      </w:pPr>
      <w:r>
        <w:rPr>
          <w:rFonts w:hint="eastAsia" w:ascii="仿宋_GB2312" w:eastAsia="仿宋_GB2312"/>
        </w:rPr>
        <w:tab/>
      </w:r>
      <w:r>
        <w:rPr>
          <w:rFonts w:hint="eastAsia" w:ascii="仿宋_GB2312" w:eastAsia="仿宋_GB2312"/>
        </w:rPr>
        <w:t>焦薇圩、王立先、骆帅、常骋</w:t>
      </w:r>
    </w:p>
    <w:p>
      <w:pPr>
        <w:outlineLvl w:val="0"/>
        <w:rPr>
          <w:rFonts w:ascii="仿宋_GB2312" w:eastAsia="仿宋_GB2312"/>
        </w:rPr>
      </w:pPr>
      <w:r>
        <w:rPr>
          <w:rFonts w:hint="eastAsia" w:ascii="仿宋_GB2312" w:eastAsia="仿宋_GB2312"/>
        </w:rPr>
        <w:t>5、迁金之约</w:t>
      </w:r>
      <w:r>
        <w:rPr>
          <w:rFonts w:hint="eastAsia" w:ascii="仿宋_GB2312" w:eastAsia="仿宋_GB2312"/>
        </w:rPr>
        <w:tab/>
      </w:r>
      <w:r>
        <w:rPr>
          <w:rFonts w:hint="eastAsia" w:ascii="仿宋_GB2312" w:eastAsia="仿宋_GB2312"/>
        </w:rPr>
        <w:t xml:space="preserve">                                    宿迁广播电视台</w:t>
      </w:r>
    </w:p>
    <w:p>
      <w:pPr>
        <w:ind w:firstLine="4620" w:firstLineChars="2200"/>
        <w:outlineLvl w:val="0"/>
        <w:rPr>
          <w:rFonts w:ascii="仿宋_GB2312" w:eastAsia="仿宋_GB2312"/>
        </w:rPr>
      </w:pPr>
      <w:r>
        <w:rPr>
          <w:rFonts w:hint="eastAsia" w:ascii="仿宋_GB2312" w:eastAsia="仿宋_GB2312"/>
        </w:rPr>
        <w:tab/>
      </w:r>
      <w:r>
        <w:rPr>
          <w:rFonts w:hint="eastAsia" w:ascii="仿宋_GB2312" w:eastAsia="仿宋_GB2312"/>
        </w:rPr>
        <w:t>丁敬梓、苗苗、徐刚</w:t>
      </w:r>
    </w:p>
    <w:p>
      <w:pPr>
        <w:outlineLvl w:val="0"/>
        <w:rPr>
          <w:rFonts w:ascii="仿宋_GB2312" w:eastAsia="仿宋_GB2312"/>
        </w:rPr>
      </w:pPr>
      <w:r>
        <w:rPr>
          <w:rFonts w:hint="eastAsia" w:ascii="仿宋_GB2312" w:eastAsia="仿宋_GB2312"/>
        </w:rPr>
        <w:t>6、战疫情特别报道   集“赞”的日子</w:t>
      </w:r>
      <w:r>
        <w:rPr>
          <w:rFonts w:hint="eastAsia" w:ascii="仿宋_GB2312" w:eastAsia="仿宋_GB2312"/>
        </w:rPr>
        <w:tab/>
      </w:r>
      <w:r>
        <w:rPr>
          <w:rFonts w:hint="eastAsia" w:ascii="仿宋_GB2312" w:eastAsia="仿宋_GB2312"/>
        </w:rPr>
        <w:t xml:space="preserve">            镇江广播电视台</w:t>
      </w:r>
    </w:p>
    <w:p>
      <w:pPr>
        <w:ind w:firstLine="4200" w:firstLineChars="2000"/>
        <w:outlineLvl w:val="0"/>
        <w:rPr>
          <w:rFonts w:ascii="仿宋_GB2312" w:eastAsia="仿宋_GB2312"/>
        </w:rPr>
      </w:pPr>
      <w:r>
        <w:rPr>
          <w:rFonts w:hint="eastAsia" w:ascii="仿宋_GB2312" w:eastAsia="仿宋_GB2312"/>
        </w:rPr>
        <w:tab/>
      </w:r>
      <w:r>
        <w:rPr>
          <w:rFonts w:hint="eastAsia" w:ascii="仿宋_GB2312" w:eastAsia="仿宋_GB2312"/>
        </w:rPr>
        <w:t>李军、范梅源、张静、张友恒</w:t>
      </w:r>
    </w:p>
    <w:p>
      <w:pPr>
        <w:outlineLvl w:val="0"/>
        <w:rPr>
          <w:rFonts w:ascii="仿宋_GB2312" w:eastAsia="仿宋_GB2312"/>
        </w:rPr>
      </w:pPr>
      <w:r>
        <w:rPr>
          <w:rFonts w:hint="eastAsia" w:ascii="仿宋_GB2312" w:eastAsia="仿宋_GB2312"/>
        </w:rPr>
        <w:t>7、逆行英雄---记火神山医院建设志愿者刘立生</w:t>
      </w:r>
      <w:r>
        <w:rPr>
          <w:rFonts w:hint="eastAsia" w:ascii="仿宋_GB2312" w:eastAsia="仿宋_GB2312"/>
        </w:rPr>
        <w:tab/>
      </w:r>
      <w:r>
        <w:rPr>
          <w:rFonts w:hint="eastAsia" w:ascii="仿宋_GB2312" w:eastAsia="仿宋_GB2312"/>
        </w:rPr>
        <w:t xml:space="preserve">   淮安广播电视台</w:t>
      </w:r>
      <w:r>
        <w:rPr>
          <w:rFonts w:hint="eastAsia" w:ascii="仿宋_GB2312" w:eastAsia="仿宋_GB2312"/>
        </w:rPr>
        <w:tab/>
      </w:r>
    </w:p>
    <w:p>
      <w:pPr>
        <w:ind w:firstLine="4620" w:firstLineChars="2200"/>
        <w:outlineLvl w:val="0"/>
        <w:rPr>
          <w:rFonts w:ascii="仿宋_GB2312" w:eastAsia="仿宋_GB2312"/>
        </w:rPr>
      </w:pPr>
      <w:r>
        <w:rPr>
          <w:rFonts w:hint="eastAsia" w:ascii="仿宋_GB2312" w:eastAsia="仿宋_GB2312"/>
        </w:rPr>
        <w:t>张晓芳、张鑫、杨堃、金磊</w:t>
      </w:r>
    </w:p>
    <w:p>
      <w:pPr>
        <w:outlineLvl w:val="0"/>
        <w:rPr>
          <w:rFonts w:ascii="仿宋_GB2312" w:eastAsia="仿宋_GB2312"/>
        </w:rPr>
      </w:pPr>
      <w:r>
        <w:rPr>
          <w:rFonts w:hint="eastAsia" w:ascii="仿宋_GB2312" w:eastAsia="仿宋_GB2312"/>
        </w:rPr>
        <w:t>8、追寻英雄</w:t>
      </w:r>
      <w:r>
        <w:rPr>
          <w:rFonts w:hint="eastAsia" w:ascii="仿宋_GB2312" w:eastAsia="仿宋_GB2312"/>
        </w:rPr>
        <w:tab/>
      </w:r>
      <w:r>
        <w:rPr>
          <w:rFonts w:hint="eastAsia" w:ascii="仿宋_GB2312" w:eastAsia="仿宋_GB2312"/>
        </w:rPr>
        <w:t xml:space="preserve">                                    海门区融媒体中心</w:t>
      </w:r>
    </w:p>
    <w:p>
      <w:pPr>
        <w:ind w:firstLine="4305" w:firstLineChars="2050"/>
        <w:outlineLvl w:val="0"/>
        <w:rPr>
          <w:rFonts w:ascii="仿宋_GB2312" w:eastAsia="仿宋_GB2312"/>
        </w:rPr>
      </w:pPr>
      <w:r>
        <w:rPr>
          <w:rFonts w:hint="eastAsia" w:ascii="仿宋_GB2312" w:eastAsia="仿宋_GB2312"/>
        </w:rPr>
        <w:tab/>
      </w:r>
      <w:r>
        <w:rPr>
          <w:rFonts w:hint="eastAsia" w:ascii="仿宋_GB2312" w:eastAsia="仿宋_GB2312"/>
        </w:rPr>
        <w:t>陆宇峰、陈朗、魏玉美、张国新</w:t>
      </w:r>
    </w:p>
    <w:p>
      <w:pPr>
        <w:ind w:firstLine="210" w:firstLineChars="100"/>
        <w:jc w:val="right"/>
        <w:outlineLvl w:val="0"/>
        <w:rPr>
          <w:rFonts w:ascii="仿宋_GB2312" w:eastAsia="仿宋_GB2312"/>
        </w:rPr>
      </w:pPr>
    </w:p>
    <w:p>
      <w:pPr>
        <w:jc w:val="center"/>
        <w:rPr>
          <w:rFonts w:ascii="黑体" w:hAnsi="黑体" w:eastAsia="黑体" w:cs="黑体"/>
          <w:b/>
          <w:bCs/>
          <w:sz w:val="32"/>
          <w:szCs w:val="32"/>
        </w:rPr>
      </w:pPr>
      <w:r>
        <w:rPr>
          <w:rFonts w:hint="eastAsia" w:ascii="黑体" w:hAnsi="黑体" w:eastAsia="黑体" w:cs="黑体"/>
          <w:b/>
          <w:bCs/>
          <w:sz w:val="32"/>
          <w:szCs w:val="32"/>
        </w:rPr>
        <w:t>优秀栏目</w:t>
      </w:r>
    </w:p>
    <w:p>
      <w:pPr>
        <w:numPr>
          <w:ilvl w:val="0"/>
          <w:numId w:val="3"/>
        </w:numPr>
        <w:outlineLvl w:val="0"/>
        <w:rPr>
          <w:rFonts w:ascii="仿宋" w:hAnsi="仿宋" w:eastAsia="仿宋"/>
          <w:sz w:val="20"/>
          <w:szCs w:val="20"/>
        </w:rPr>
      </w:pPr>
      <w:r>
        <w:rPr>
          <w:rFonts w:hint="eastAsia" w:ascii="仿宋" w:hAnsi="仿宋" w:eastAsia="仿宋"/>
          <w:sz w:val="20"/>
          <w:szCs w:val="20"/>
        </w:rPr>
        <w:t>新闻360                                             江苏省广播电视总台</w:t>
      </w:r>
    </w:p>
    <w:p>
      <w:pPr>
        <w:outlineLvl w:val="0"/>
        <w:rPr>
          <w:rFonts w:ascii="仿宋" w:hAnsi="仿宋" w:eastAsia="仿宋"/>
          <w:sz w:val="20"/>
          <w:szCs w:val="20"/>
        </w:rPr>
      </w:pPr>
      <w:r>
        <w:rPr>
          <w:rFonts w:hint="eastAsia" w:ascii="仿宋" w:hAnsi="仿宋" w:eastAsia="仿宋"/>
          <w:sz w:val="20"/>
          <w:szCs w:val="20"/>
        </w:rPr>
        <w:t xml:space="preserve">                                          殷敏利、李崇德、冯刚、郑伟康、蒋岚、武思思</w:t>
      </w:r>
    </w:p>
    <w:p>
      <w:pPr>
        <w:numPr>
          <w:ilvl w:val="0"/>
          <w:numId w:val="3"/>
        </w:numPr>
        <w:outlineLvl w:val="0"/>
        <w:rPr>
          <w:rFonts w:ascii="仿宋" w:hAnsi="仿宋" w:eastAsia="仿宋"/>
          <w:sz w:val="20"/>
          <w:szCs w:val="20"/>
        </w:rPr>
      </w:pPr>
      <w:r>
        <w:rPr>
          <w:rFonts w:hint="eastAsia" w:ascii="仿宋" w:hAnsi="仿宋" w:eastAsia="仿宋"/>
          <w:sz w:val="20"/>
          <w:szCs w:val="20"/>
        </w:rPr>
        <w:t>城市面孔                                            南京广播电视台  集体</w:t>
      </w:r>
    </w:p>
    <w:p>
      <w:pPr>
        <w:numPr>
          <w:ilvl w:val="0"/>
          <w:numId w:val="3"/>
        </w:numPr>
        <w:outlineLvl w:val="0"/>
        <w:rPr>
          <w:rFonts w:ascii="仿宋" w:hAnsi="仿宋" w:eastAsia="仿宋"/>
          <w:sz w:val="20"/>
          <w:szCs w:val="20"/>
        </w:rPr>
      </w:pPr>
      <w:r>
        <w:rPr>
          <w:rFonts w:hint="eastAsia" w:ascii="仿宋" w:hAnsi="仿宋" w:eastAsia="仿宋"/>
          <w:sz w:val="20"/>
          <w:szCs w:val="20"/>
        </w:rPr>
        <w:t>到问题现场去                                        泰州广播电视台</w:t>
      </w:r>
    </w:p>
    <w:p>
      <w:pPr>
        <w:outlineLvl w:val="0"/>
        <w:rPr>
          <w:rFonts w:ascii="仿宋" w:hAnsi="仿宋" w:eastAsia="仿宋"/>
          <w:sz w:val="20"/>
          <w:szCs w:val="20"/>
        </w:rPr>
      </w:pPr>
      <w:r>
        <w:rPr>
          <w:rFonts w:hint="eastAsia" w:ascii="仿宋" w:hAnsi="仿宋" w:eastAsia="仿宋"/>
          <w:sz w:val="20"/>
          <w:szCs w:val="20"/>
        </w:rPr>
        <w:t xml:space="preserve">                                             孙小平、刘芳、吴涛、葛俊、王宇、吕昊</w:t>
      </w:r>
    </w:p>
    <w:p>
      <w:pPr>
        <w:jc w:val="right"/>
        <w:outlineLvl w:val="0"/>
        <w:rPr>
          <w:rFonts w:ascii="仿宋_GB2312" w:eastAsia="仿宋_GB2312"/>
        </w:rPr>
      </w:pPr>
    </w:p>
    <w:p>
      <w:pPr>
        <w:jc w:val="center"/>
        <w:outlineLvl w:val="0"/>
        <w:rPr>
          <w:rFonts w:ascii="宋体" w:hAnsi="宋体"/>
          <w:b/>
          <w:sz w:val="44"/>
          <w:szCs w:val="44"/>
        </w:rPr>
      </w:pPr>
      <w:r>
        <w:rPr>
          <w:rFonts w:hint="eastAsia" w:ascii="黑体" w:hAnsi="黑体" w:eastAsia="黑体" w:cs="黑体"/>
          <w:b/>
          <w:bCs/>
          <w:sz w:val="32"/>
          <w:szCs w:val="32"/>
        </w:rPr>
        <w:t>节目编排</w:t>
      </w:r>
    </w:p>
    <w:p>
      <w:pPr>
        <w:numPr>
          <w:ilvl w:val="0"/>
          <w:numId w:val="4"/>
        </w:numPr>
        <w:rPr>
          <w:rFonts w:ascii="仿宋" w:hAnsi="仿宋" w:eastAsia="仿宋"/>
          <w:sz w:val="20"/>
          <w:szCs w:val="20"/>
        </w:rPr>
      </w:pPr>
      <w:r>
        <w:rPr>
          <w:rFonts w:hint="eastAsia" w:ascii="仿宋" w:hAnsi="仿宋" w:eastAsia="仿宋"/>
          <w:sz w:val="20"/>
          <w:szCs w:val="20"/>
        </w:rPr>
        <w:t>《NTTV新闻》--习近平总书记考察南通后续报道编排         南通广播电视台  集体</w:t>
      </w:r>
    </w:p>
    <w:p>
      <w:pPr>
        <w:numPr>
          <w:ilvl w:val="0"/>
          <w:numId w:val="4"/>
        </w:numPr>
        <w:rPr>
          <w:rFonts w:ascii="仿宋" w:hAnsi="仿宋" w:eastAsia="仿宋"/>
          <w:sz w:val="20"/>
          <w:szCs w:val="20"/>
        </w:rPr>
      </w:pPr>
      <w:r>
        <w:rPr>
          <w:rFonts w:hint="eastAsia" w:ascii="仿宋" w:hAnsi="仿宋" w:eastAsia="仿宋"/>
          <w:sz w:val="20"/>
          <w:szCs w:val="20"/>
        </w:rPr>
        <w:t>《扬州新闻》（2020年12月11日）                        扬州广播电视台</w:t>
      </w:r>
    </w:p>
    <w:p>
      <w:pPr>
        <w:rPr>
          <w:rFonts w:ascii="仿宋" w:hAnsi="仿宋" w:eastAsia="仿宋"/>
          <w:sz w:val="20"/>
          <w:szCs w:val="20"/>
        </w:rPr>
      </w:pPr>
      <w:r>
        <w:rPr>
          <w:rFonts w:hint="eastAsia" w:ascii="仿宋" w:hAnsi="仿宋" w:eastAsia="仿宋"/>
          <w:sz w:val="20"/>
          <w:szCs w:val="20"/>
        </w:rPr>
        <w:t xml:space="preserve">                                                       孙建昶、虞潇、王刘陈</w:t>
      </w:r>
    </w:p>
    <w:p>
      <w:pPr>
        <w:rPr>
          <w:rFonts w:ascii="黑体" w:hAnsi="黑体" w:eastAsia="黑体" w:cs="黑体"/>
          <w:b/>
          <w:bCs/>
          <w:sz w:val="32"/>
          <w:szCs w:val="32"/>
        </w:rPr>
      </w:pPr>
    </w:p>
    <w:p>
      <w:pPr>
        <w:ind w:firstLine="3534" w:firstLineChars="1100"/>
        <w:rPr>
          <w:rFonts w:ascii="黑体" w:hAnsi="黑体" w:eastAsia="黑体" w:cs="黑体"/>
          <w:b/>
          <w:bCs/>
          <w:sz w:val="32"/>
          <w:szCs w:val="32"/>
        </w:rPr>
      </w:pPr>
      <w:r>
        <w:rPr>
          <w:rFonts w:hint="eastAsia" w:ascii="黑体" w:hAnsi="黑体" w:eastAsia="黑体" w:cs="黑体"/>
          <w:b/>
          <w:bCs/>
          <w:sz w:val="32"/>
          <w:szCs w:val="32"/>
        </w:rPr>
        <w:t>现场直播</w:t>
      </w:r>
    </w:p>
    <w:p>
      <w:pPr>
        <w:jc w:val="center"/>
        <w:rPr>
          <w:rFonts w:ascii="黑体" w:hAnsi="黑体" w:eastAsia="黑体" w:cs="黑体"/>
          <w:b/>
          <w:bCs/>
          <w:sz w:val="32"/>
          <w:szCs w:val="32"/>
        </w:rPr>
      </w:pPr>
      <w:r>
        <w:rPr>
          <w:rFonts w:hint="eastAsia" w:ascii="黑体" w:hAnsi="黑体" w:eastAsia="黑体" w:cs="黑体"/>
          <w:b/>
          <w:bCs/>
          <w:sz w:val="32"/>
          <w:szCs w:val="32"/>
        </w:rPr>
        <w:t>一等奖</w:t>
      </w:r>
    </w:p>
    <w:p>
      <w:pPr>
        <w:jc w:val="left"/>
        <w:rPr>
          <w:rFonts w:ascii="仿宋_GB2312" w:eastAsia="仿宋_GB2312"/>
        </w:rPr>
      </w:pPr>
      <w:r>
        <w:rPr>
          <w:rFonts w:hint="eastAsia" w:ascii="仿宋_GB2312" w:eastAsia="仿宋_GB2312"/>
        </w:rPr>
        <w:t>1、</w:t>
      </w:r>
      <w:r>
        <w:rPr>
          <w:rFonts w:hint="eastAsia" w:ascii="仿宋" w:hAnsi="仿宋" w:eastAsia="仿宋"/>
          <w:sz w:val="20"/>
          <w:szCs w:val="20"/>
        </w:rPr>
        <w:t>通达长三角 “桥”见新未来——沪苏通长江公铁大桥暨沪苏通铁路开通</w:t>
      </w:r>
    </w:p>
    <w:p>
      <w:pPr>
        <w:ind w:firstLine="3900" w:firstLineChars="1950"/>
        <w:outlineLvl w:val="0"/>
        <w:rPr>
          <w:rFonts w:ascii="仿宋_GB2312" w:eastAsia="仿宋_GB2312"/>
        </w:rPr>
      </w:pPr>
      <w:r>
        <w:rPr>
          <w:rFonts w:hint="eastAsia" w:ascii="仿宋" w:hAnsi="仿宋" w:eastAsia="仿宋"/>
          <w:sz w:val="20"/>
          <w:szCs w:val="20"/>
        </w:rPr>
        <w:t xml:space="preserve">江苏省广播电视总台       </w:t>
      </w:r>
      <w:r>
        <w:rPr>
          <w:rFonts w:hint="eastAsia" w:ascii="仿宋_GB2312" w:eastAsia="仿宋_GB2312"/>
        </w:rPr>
        <w:t>集体</w:t>
      </w:r>
    </w:p>
    <w:p>
      <w:pPr>
        <w:jc w:val="center"/>
        <w:rPr>
          <w:rFonts w:ascii="黑体" w:hAnsi="黑体" w:eastAsia="黑体" w:cs="黑体"/>
          <w:b/>
          <w:bCs/>
          <w:sz w:val="32"/>
          <w:szCs w:val="32"/>
        </w:rPr>
      </w:pPr>
    </w:p>
    <w:p>
      <w:pPr>
        <w:jc w:val="center"/>
        <w:rPr>
          <w:rFonts w:ascii="黑体" w:hAnsi="黑体" w:eastAsia="黑体" w:cs="黑体"/>
          <w:b/>
          <w:bCs/>
          <w:sz w:val="32"/>
          <w:szCs w:val="32"/>
        </w:rPr>
      </w:pPr>
      <w:r>
        <w:rPr>
          <w:rFonts w:hint="eastAsia" w:ascii="黑体" w:hAnsi="黑体" w:eastAsia="黑体" w:cs="黑体"/>
          <w:b/>
          <w:bCs/>
          <w:sz w:val="32"/>
          <w:szCs w:val="32"/>
        </w:rPr>
        <w:t>二等奖</w:t>
      </w:r>
    </w:p>
    <w:p>
      <w:pPr>
        <w:jc w:val="left"/>
        <w:rPr>
          <w:rFonts w:ascii="仿宋" w:hAnsi="仿宋" w:eastAsia="仿宋"/>
          <w:sz w:val="20"/>
          <w:szCs w:val="20"/>
        </w:rPr>
      </w:pPr>
      <w:r>
        <w:rPr>
          <w:rFonts w:hint="eastAsia" w:ascii="仿宋" w:hAnsi="仿宋" w:eastAsia="仿宋"/>
          <w:sz w:val="20"/>
          <w:szCs w:val="20"/>
        </w:rPr>
        <w:t>1、以奋斗致敬英雄 全省抗击新冠肺炎疫情表彰大会</w:t>
      </w:r>
      <w:r>
        <w:rPr>
          <w:rFonts w:hint="eastAsia" w:ascii="仿宋" w:hAnsi="仿宋" w:eastAsia="仿宋"/>
          <w:sz w:val="20"/>
          <w:szCs w:val="20"/>
        </w:rPr>
        <w:tab/>
      </w:r>
      <w:r>
        <w:rPr>
          <w:rFonts w:hint="eastAsia" w:ascii="仿宋" w:hAnsi="仿宋" w:eastAsia="仿宋"/>
          <w:sz w:val="20"/>
          <w:szCs w:val="20"/>
        </w:rPr>
        <w:t xml:space="preserve">   江苏省广播电视总台</w:t>
      </w:r>
      <w:r>
        <w:rPr>
          <w:rFonts w:hint="eastAsia" w:ascii="仿宋" w:hAnsi="仿宋" w:eastAsia="仿宋"/>
          <w:sz w:val="20"/>
          <w:szCs w:val="20"/>
        </w:rPr>
        <w:tab/>
      </w:r>
      <w:r>
        <w:rPr>
          <w:rFonts w:hint="eastAsia" w:ascii="仿宋" w:hAnsi="仿宋" w:eastAsia="仿宋"/>
          <w:sz w:val="20"/>
          <w:szCs w:val="20"/>
        </w:rPr>
        <w:t>集体</w:t>
      </w:r>
    </w:p>
    <w:p>
      <w:pPr>
        <w:jc w:val="left"/>
        <w:rPr>
          <w:rFonts w:ascii="仿宋" w:hAnsi="仿宋" w:eastAsia="仿宋"/>
          <w:sz w:val="20"/>
          <w:szCs w:val="20"/>
        </w:rPr>
      </w:pPr>
      <w:r>
        <w:rPr>
          <w:rFonts w:hint="eastAsia" w:ascii="仿宋" w:hAnsi="仿宋" w:eastAsia="仿宋"/>
          <w:sz w:val="20"/>
          <w:szCs w:val="20"/>
        </w:rPr>
        <w:t>2、通达长三角 “桥”见新未来——沪苏通长江公铁大桥暨沪苏通铁路开通运营</w:t>
      </w:r>
      <w:r>
        <w:rPr>
          <w:rFonts w:hint="eastAsia" w:ascii="仿宋" w:hAnsi="仿宋" w:eastAsia="仿宋"/>
          <w:sz w:val="20"/>
          <w:szCs w:val="20"/>
        </w:rPr>
        <w:tab/>
      </w:r>
    </w:p>
    <w:p>
      <w:pPr>
        <w:ind w:firstLine="5100" w:firstLineChars="2550"/>
        <w:jc w:val="left"/>
        <w:rPr>
          <w:rFonts w:ascii="仿宋" w:hAnsi="仿宋" w:eastAsia="仿宋"/>
          <w:sz w:val="20"/>
          <w:szCs w:val="20"/>
        </w:rPr>
      </w:pPr>
      <w:r>
        <w:rPr>
          <w:rFonts w:hint="eastAsia" w:ascii="仿宋" w:hAnsi="仿宋" w:eastAsia="仿宋"/>
          <w:sz w:val="20"/>
          <w:szCs w:val="20"/>
        </w:rPr>
        <w:t>苏州广播电视台</w:t>
      </w:r>
      <w:r>
        <w:rPr>
          <w:rFonts w:hint="eastAsia" w:ascii="仿宋" w:hAnsi="仿宋" w:eastAsia="仿宋"/>
          <w:sz w:val="20"/>
          <w:szCs w:val="20"/>
        </w:rPr>
        <w:tab/>
      </w:r>
      <w:r>
        <w:rPr>
          <w:rFonts w:hint="eastAsia" w:ascii="仿宋" w:hAnsi="仿宋" w:eastAsia="仿宋"/>
          <w:sz w:val="20"/>
          <w:szCs w:val="20"/>
        </w:rPr>
        <w:t xml:space="preserve">  集体</w:t>
      </w:r>
    </w:p>
    <w:p>
      <w:pPr>
        <w:jc w:val="left"/>
        <w:rPr>
          <w:rFonts w:ascii="仿宋" w:hAnsi="仿宋" w:eastAsia="仿宋"/>
          <w:sz w:val="20"/>
          <w:szCs w:val="20"/>
        </w:rPr>
      </w:pPr>
      <w:r>
        <w:rPr>
          <w:rFonts w:hint="eastAsia" w:ascii="仿宋" w:hAnsi="仿宋" w:eastAsia="仿宋"/>
          <w:sz w:val="20"/>
          <w:szCs w:val="20"/>
        </w:rPr>
        <w:t>3、筑牢保护野生动物的法治屏障</w:t>
      </w:r>
      <w:r>
        <w:rPr>
          <w:rFonts w:hint="eastAsia" w:ascii="仿宋" w:hAnsi="仿宋" w:eastAsia="仿宋"/>
          <w:sz w:val="20"/>
          <w:szCs w:val="20"/>
        </w:rPr>
        <w:tab/>
      </w:r>
      <w:r>
        <w:rPr>
          <w:rFonts w:hint="eastAsia" w:ascii="仿宋" w:hAnsi="仿宋" w:eastAsia="仿宋"/>
          <w:sz w:val="20"/>
          <w:szCs w:val="20"/>
        </w:rPr>
        <w:t>舞                    徐州广播电视台</w:t>
      </w:r>
      <w:r>
        <w:rPr>
          <w:rFonts w:hint="eastAsia" w:ascii="仿宋" w:hAnsi="仿宋" w:eastAsia="仿宋"/>
          <w:sz w:val="20"/>
          <w:szCs w:val="20"/>
        </w:rPr>
        <w:tab/>
      </w:r>
    </w:p>
    <w:p>
      <w:pPr>
        <w:ind w:firstLine="2200" w:firstLineChars="1100"/>
        <w:jc w:val="left"/>
        <w:rPr>
          <w:rFonts w:ascii="仿宋" w:hAnsi="仿宋" w:eastAsia="仿宋"/>
          <w:sz w:val="20"/>
          <w:szCs w:val="20"/>
        </w:rPr>
      </w:pPr>
      <w:r>
        <w:rPr>
          <w:rFonts w:hint="eastAsia" w:ascii="仿宋" w:hAnsi="仿宋" w:eastAsia="仿宋"/>
          <w:sz w:val="20"/>
          <w:szCs w:val="20"/>
        </w:rPr>
        <w:t>王剑、李风华、尚健飞、庞聪、梁男、孙冉、刘楠、王英俊</w:t>
      </w:r>
    </w:p>
    <w:p>
      <w:pPr>
        <w:ind w:firstLine="3300" w:firstLineChars="1650"/>
        <w:outlineLvl w:val="0"/>
        <w:rPr>
          <w:rFonts w:ascii="仿宋" w:hAnsi="仿宋" w:eastAsia="仿宋"/>
          <w:sz w:val="20"/>
          <w:szCs w:val="20"/>
        </w:rPr>
      </w:pPr>
    </w:p>
    <w:p>
      <w:pPr>
        <w:ind w:firstLine="3300" w:firstLineChars="1650"/>
        <w:outlineLvl w:val="0"/>
        <w:rPr>
          <w:rFonts w:ascii="仿宋_GB2312" w:eastAsia="仿宋_GB2312"/>
        </w:rPr>
      </w:pPr>
      <w:r>
        <w:rPr>
          <w:rFonts w:ascii="仿宋" w:hAnsi="仿宋" w:eastAsia="仿宋"/>
          <w:sz w:val="20"/>
          <w:szCs w:val="20"/>
        </w:rPr>
        <w:tab/>
      </w:r>
      <w:r>
        <w:rPr>
          <w:rFonts w:hint="eastAsia" w:ascii="黑体" w:hAnsi="黑体" w:eastAsia="黑体" w:cs="黑体"/>
          <w:b/>
          <w:bCs/>
          <w:sz w:val="32"/>
          <w:szCs w:val="32"/>
        </w:rPr>
        <w:t>三等奖</w:t>
      </w:r>
    </w:p>
    <w:p>
      <w:pPr>
        <w:jc w:val="left"/>
        <w:rPr>
          <w:rFonts w:ascii="仿宋" w:hAnsi="仿宋" w:eastAsia="仿宋"/>
          <w:sz w:val="20"/>
          <w:szCs w:val="20"/>
        </w:rPr>
      </w:pPr>
    </w:p>
    <w:p>
      <w:pPr>
        <w:jc w:val="left"/>
        <w:rPr>
          <w:rFonts w:ascii="仿宋" w:hAnsi="仿宋" w:eastAsia="仿宋"/>
          <w:sz w:val="20"/>
          <w:szCs w:val="20"/>
        </w:rPr>
      </w:pPr>
      <w:r>
        <w:rPr>
          <w:rFonts w:hint="eastAsia" w:ascii="仿宋" w:hAnsi="仿宋" w:eastAsia="仿宋"/>
          <w:sz w:val="20"/>
          <w:szCs w:val="20"/>
        </w:rPr>
        <w:t xml:space="preserve">1、2020年常州西太湖半程马拉松赛全媒体直播         </w:t>
      </w:r>
      <w:r>
        <w:rPr>
          <w:rFonts w:hint="eastAsia" w:ascii="仿宋" w:hAnsi="仿宋" w:eastAsia="仿宋"/>
          <w:sz w:val="20"/>
          <w:szCs w:val="20"/>
        </w:rPr>
        <w:tab/>
      </w:r>
      <w:r>
        <w:rPr>
          <w:rFonts w:hint="eastAsia" w:ascii="仿宋" w:hAnsi="仿宋" w:eastAsia="仿宋"/>
          <w:sz w:val="20"/>
          <w:szCs w:val="20"/>
        </w:rPr>
        <w:t xml:space="preserve"> 常州广播电视台</w:t>
      </w:r>
    </w:p>
    <w:p>
      <w:pPr>
        <w:ind w:firstLine="2300" w:firstLineChars="1150"/>
        <w:jc w:val="left"/>
        <w:rPr>
          <w:rFonts w:ascii="仿宋" w:hAnsi="仿宋" w:eastAsia="仿宋"/>
          <w:sz w:val="20"/>
          <w:szCs w:val="20"/>
        </w:rPr>
      </w:pPr>
      <w:r>
        <w:rPr>
          <w:rFonts w:hint="eastAsia" w:ascii="仿宋" w:hAnsi="仿宋" w:eastAsia="仿宋"/>
          <w:sz w:val="20"/>
          <w:szCs w:val="20"/>
        </w:rPr>
        <w:tab/>
      </w:r>
      <w:r>
        <w:rPr>
          <w:rFonts w:hint="eastAsia" w:ascii="仿宋" w:hAnsi="仿宋" w:eastAsia="仿宋"/>
          <w:sz w:val="20"/>
          <w:szCs w:val="20"/>
        </w:rPr>
        <w:t>汪忠泽、黄江、黄和明、潘建炜、顾弥纶、陈晶、倪莉娜</w:t>
      </w:r>
    </w:p>
    <w:p>
      <w:pPr>
        <w:jc w:val="left"/>
        <w:rPr>
          <w:rFonts w:ascii="仿宋" w:hAnsi="仿宋" w:eastAsia="仿宋"/>
          <w:sz w:val="20"/>
          <w:szCs w:val="20"/>
        </w:rPr>
      </w:pPr>
      <w:r>
        <w:rPr>
          <w:rFonts w:hint="eastAsia" w:ascii="仿宋" w:hAnsi="仿宋" w:eastAsia="仿宋"/>
          <w:sz w:val="20"/>
          <w:szCs w:val="20"/>
        </w:rPr>
        <w:t xml:space="preserve">2、新速度 新征程——扬州广电总台“连淮扬镇铁路淮镇段暨五峰山长江大桥建成运营”大型融媒体直播                                          </w:t>
      </w:r>
      <w:r>
        <w:rPr>
          <w:rFonts w:hint="eastAsia" w:ascii="仿宋" w:hAnsi="仿宋" w:eastAsia="仿宋"/>
          <w:sz w:val="20"/>
          <w:szCs w:val="20"/>
        </w:rPr>
        <w:tab/>
      </w:r>
      <w:r>
        <w:rPr>
          <w:rFonts w:hint="eastAsia" w:ascii="仿宋" w:hAnsi="仿宋" w:eastAsia="仿宋"/>
          <w:sz w:val="20"/>
          <w:szCs w:val="20"/>
        </w:rPr>
        <w:t>扬州广播电视台</w:t>
      </w:r>
    </w:p>
    <w:p>
      <w:pPr>
        <w:ind w:firstLine="1700" w:firstLineChars="850"/>
        <w:jc w:val="left"/>
        <w:rPr>
          <w:rFonts w:ascii="仿宋" w:hAnsi="仿宋" w:eastAsia="仿宋"/>
          <w:sz w:val="20"/>
          <w:szCs w:val="20"/>
        </w:rPr>
      </w:pPr>
      <w:r>
        <w:rPr>
          <w:rFonts w:hint="eastAsia" w:ascii="仿宋" w:hAnsi="仿宋" w:eastAsia="仿宋"/>
          <w:sz w:val="20"/>
          <w:szCs w:val="20"/>
        </w:rPr>
        <w:tab/>
      </w:r>
      <w:r>
        <w:rPr>
          <w:rFonts w:hint="eastAsia" w:ascii="仿宋" w:hAnsi="仿宋" w:eastAsia="仿宋"/>
          <w:sz w:val="20"/>
          <w:szCs w:val="20"/>
        </w:rPr>
        <w:t>孙建昶、陈济扬、胡伟、季刚、梁云、吴小波、黄礼鹂、靳林</w:t>
      </w:r>
    </w:p>
    <w:p>
      <w:pPr>
        <w:jc w:val="left"/>
        <w:rPr>
          <w:rFonts w:ascii="仿宋" w:hAnsi="仿宋" w:eastAsia="仿宋"/>
          <w:sz w:val="20"/>
          <w:szCs w:val="20"/>
        </w:rPr>
      </w:pPr>
      <w:r>
        <w:rPr>
          <w:rFonts w:hint="eastAsia" w:ascii="仿宋" w:hAnsi="仿宋" w:eastAsia="仿宋"/>
          <w:sz w:val="20"/>
          <w:szCs w:val="20"/>
        </w:rPr>
        <w:t>3、盐通高铁通车大型全媒体直播</w:t>
      </w:r>
      <w:r>
        <w:rPr>
          <w:rFonts w:hint="eastAsia" w:ascii="仿宋" w:hAnsi="仿宋" w:eastAsia="仿宋"/>
          <w:sz w:val="20"/>
          <w:szCs w:val="20"/>
        </w:rPr>
        <w:tab/>
      </w:r>
      <w:r>
        <w:rPr>
          <w:rFonts w:hint="eastAsia" w:ascii="仿宋" w:hAnsi="仿宋" w:eastAsia="仿宋"/>
          <w:sz w:val="20"/>
          <w:szCs w:val="20"/>
        </w:rPr>
        <w:t xml:space="preserve">                   盐城广播电视台</w:t>
      </w:r>
      <w:r>
        <w:rPr>
          <w:rFonts w:hint="eastAsia" w:ascii="仿宋" w:hAnsi="仿宋" w:eastAsia="仿宋"/>
          <w:sz w:val="20"/>
          <w:szCs w:val="20"/>
        </w:rPr>
        <w:tab/>
      </w:r>
      <w:r>
        <w:rPr>
          <w:rFonts w:hint="eastAsia" w:ascii="仿宋" w:hAnsi="仿宋" w:eastAsia="仿宋"/>
          <w:sz w:val="20"/>
          <w:szCs w:val="20"/>
        </w:rPr>
        <w:t xml:space="preserve">  集体</w:t>
      </w:r>
    </w:p>
    <w:p>
      <w:pPr>
        <w:jc w:val="right"/>
        <w:rPr>
          <w:rFonts w:ascii="仿宋_GB2312" w:eastAsia="仿宋_GB2312"/>
        </w:rPr>
      </w:pPr>
    </w:p>
    <w:p>
      <w:pPr>
        <w:jc w:val="center"/>
        <w:rPr>
          <w:rFonts w:ascii="黑体" w:hAnsi="黑体" w:eastAsia="黑体" w:cs="黑体"/>
          <w:b/>
          <w:bCs/>
          <w:sz w:val="32"/>
          <w:szCs w:val="32"/>
        </w:rPr>
      </w:pPr>
      <w:r>
        <w:rPr>
          <w:rFonts w:hint="eastAsia" w:ascii="黑体" w:hAnsi="黑体" w:eastAsia="黑体" w:cs="黑体"/>
          <w:b/>
          <w:bCs/>
          <w:sz w:val="32"/>
          <w:szCs w:val="32"/>
        </w:rPr>
        <w:t>访谈节目</w:t>
      </w:r>
    </w:p>
    <w:p>
      <w:pPr>
        <w:jc w:val="center"/>
        <w:outlineLvl w:val="0"/>
        <w:rPr>
          <w:rFonts w:ascii="黑体" w:hAnsi="黑体" w:eastAsia="黑体" w:cs="黑体"/>
          <w:b/>
          <w:bCs/>
          <w:sz w:val="32"/>
          <w:szCs w:val="32"/>
        </w:rPr>
      </w:pPr>
      <w:r>
        <w:rPr>
          <w:rFonts w:hint="eastAsia" w:ascii="黑体" w:hAnsi="黑体" w:eastAsia="黑体" w:cs="黑体"/>
          <w:b/>
          <w:bCs/>
          <w:sz w:val="32"/>
          <w:szCs w:val="32"/>
        </w:rPr>
        <w:t>特别奖</w:t>
      </w:r>
    </w:p>
    <w:p>
      <w:pPr>
        <w:rPr>
          <w:rFonts w:ascii="黑体" w:hAnsi="黑体" w:eastAsia="黑体" w:cs="黑体"/>
          <w:b/>
          <w:bCs/>
          <w:sz w:val="32"/>
          <w:szCs w:val="32"/>
        </w:rPr>
      </w:pPr>
      <w:r>
        <w:rPr>
          <w:rFonts w:hint="eastAsia" w:ascii="仿宋_GB2312" w:eastAsia="仿宋_GB2312"/>
        </w:rPr>
        <w:t>1、</w:t>
      </w:r>
      <w:r>
        <w:rPr>
          <w:rFonts w:hint="eastAsia" w:ascii="仿宋" w:hAnsi="仿宋" w:eastAsia="仿宋"/>
          <w:sz w:val="20"/>
          <w:szCs w:val="20"/>
        </w:rPr>
        <w:t>《黄金时间》之《为了一江清水浩荡奔流》        江苏省广播电视总台  集体</w:t>
      </w:r>
    </w:p>
    <w:p>
      <w:pPr>
        <w:jc w:val="center"/>
        <w:rPr>
          <w:rFonts w:ascii="黑体" w:hAnsi="黑体" w:eastAsia="黑体" w:cs="黑体"/>
          <w:b/>
          <w:bCs/>
          <w:sz w:val="32"/>
          <w:szCs w:val="32"/>
        </w:rPr>
      </w:pPr>
      <w:r>
        <w:rPr>
          <w:rFonts w:hint="eastAsia" w:ascii="黑体" w:hAnsi="黑体" w:eastAsia="黑体" w:cs="黑体"/>
          <w:b/>
          <w:bCs/>
          <w:sz w:val="32"/>
          <w:szCs w:val="32"/>
        </w:rPr>
        <w:t>一等奖</w:t>
      </w:r>
    </w:p>
    <w:p>
      <w:pPr>
        <w:numPr>
          <w:ilvl w:val="0"/>
          <w:numId w:val="5"/>
        </w:numPr>
        <w:outlineLvl w:val="0"/>
        <w:rPr>
          <w:rFonts w:ascii="仿宋" w:hAnsi="仿宋" w:eastAsia="仿宋"/>
          <w:sz w:val="20"/>
          <w:szCs w:val="20"/>
        </w:rPr>
      </w:pPr>
      <w:r>
        <w:rPr>
          <w:rFonts w:hint="eastAsia" w:ascii="仿宋" w:hAnsi="仿宋" w:eastAsia="仿宋"/>
          <w:sz w:val="20"/>
          <w:szCs w:val="20"/>
        </w:rPr>
        <w:t>赵淳生：把论文写在祖国的大地上               南京广播电视台  集体</w:t>
      </w:r>
    </w:p>
    <w:p>
      <w:pPr>
        <w:numPr>
          <w:ilvl w:val="0"/>
          <w:numId w:val="5"/>
        </w:numPr>
        <w:outlineLvl w:val="0"/>
        <w:rPr>
          <w:rFonts w:ascii="仿宋" w:hAnsi="仿宋" w:eastAsia="仿宋"/>
          <w:sz w:val="20"/>
          <w:szCs w:val="20"/>
        </w:rPr>
      </w:pPr>
      <w:r>
        <w:rPr>
          <w:rFonts w:hint="eastAsia" w:ascii="仿宋" w:hAnsi="仿宋" w:eastAsia="仿宋"/>
          <w:sz w:val="20"/>
          <w:szCs w:val="20"/>
        </w:rPr>
        <w:t>格桑花开                                     常州广播电视台 倪绥英、秦超、钱滢</w:t>
      </w:r>
    </w:p>
    <w:p>
      <w:pPr>
        <w:jc w:val="center"/>
        <w:outlineLvl w:val="0"/>
        <w:rPr>
          <w:rFonts w:ascii="黑体" w:hAnsi="黑体" w:eastAsia="黑体" w:cs="黑体"/>
          <w:b/>
          <w:bCs/>
          <w:sz w:val="32"/>
          <w:szCs w:val="32"/>
        </w:rPr>
      </w:pPr>
      <w:r>
        <w:rPr>
          <w:rFonts w:hint="eastAsia" w:ascii="黑体" w:hAnsi="黑体" w:eastAsia="黑体" w:cs="黑体"/>
          <w:b/>
          <w:bCs/>
          <w:sz w:val="32"/>
          <w:szCs w:val="32"/>
        </w:rPr>
        <w:t>二等奖</w:t>
      </w:r>
    </w:p>
    <w:p>
      <w:pPr>
        <w:ind w:right="420"/>
        <w:outlineLvl w:val="0"/>
        <w:rPr>
          <w:rFonts w:ascii="仿宋_GB2312" w:eastAsia="仿宋_GB2312"/>
        </w:rPr>
      </w:pPr>
      <w:r>
        <w:rPr>
          <w:rFonts w:hint="eastAsia" w:ascii="仿宋_GB2312" w:eastAsia="仿宋_GB2312"/>
        </w:rPr>
        <w:t>1、金剪子剪出摇钱树——江苏时代楷模靡林</w:t>
      </w:r>
      <w:r>
        <w:rPr>
          <w:rFonts w:hint="eastAsia" w:ascii="仿宋_GB2312" w:eastAsia="仿宋_GB2312"/>
        </w:rPr>
        <w:tab/>
      </w:r>
      <w:r>
        <w:rPr>
          <w:rFonts w:hint="eastAsia" w:ascii="仿宋_GB2312" w:eastAsia="仿宋_GB2312"/>
        </w:rPr>
        <w:t xml:space="preserve">     江苏省广播电视总台</w:t>
      </w:r>
      <w:r>
        <w:rPr>
          <w:rFonts w:hint="eastAsia" w:ascii="仿宋_GB2312" w:eastAsia="仿宋_GB2312"/>
        </w:rPr>
        <w:tab/>
      </w:r>
      <w:r>
        <w:rPr>
          <w:rFonts w:hint="eastAsia" w:ascii="仿宋_GB2312" w:eastAsia="仿宋_GB2312"/>
        </w:rPr>
        <w:t>集体</w:t>
      </w:r>
    </w:p>
    <w:p>
      <w:pPr>
        <w:ind w:right="420"/>
        <w:outlineLvl w:val="0"/>
        <w:rPr>
          <w:rFonts w:ascii="仿宋_GB2312" w:eastAsia="仿宋_GB2312"/>
        </w:rPr>
      </w:pPr>
      <w:r>
        <w:rPr>
          <w:rFonts w:hint="eastAsia" w:ascii="仿宋_GB2312" w:eastAsia="仿宋_GB2312"/>
        </w:rPr>
        <w:t>2、战疫说法</w:t>
      </w:r>
      <w:r>
        <w:rPr>
          <w:rFonts w:hint="eastAsia" w:ascii="仿宋_GB2312" w:eastAsia="仿宋_GB2312"/>
        </w:rPr>
        <w:tab/>
      </w:r>
      <w:r>
        <w:rPr>
          <w:rFonts w:hint="eastAsia" w:ascii="仿宋_GB2312" w:eastAsia="仿宋_GB2312"/>
        </w:rPr>
        <w:t xml:space="preserve">                                 徐州广播电视台</w:t>
      </w:r>
    </w:p>
    <w:p>
      <w:pPr>
        <w:ind w:right="420" w:firstLine="3255" w:firstLineChars="1550"/>
        <w:outlineLvl w:val="0"/>
        <w:rPr>
          <w:rFonts w:ascii="仿宋_GB2312" w:eastAsia="仿宋_GB2312"/>
        </w:rPr>
      </w:pPr>
      <w:r>
        <w:rPr>
          <w:rFonts w:hint="eastAsia" w:ascii="仿宋_GB2312" w:eastAsia="仿宋_GB2312"/>
        </w:rPr>
        <w:tab/>
      </w:r>
      <w:r>
        <w:rPr>
          <w:rFonts w:hint="eastAsia" w:ascii="仿宋_GB2312" w:eastAsia="仿宋_GB2312"/>
        </w:rPr>
        <w:t>张清、李风华、张元、侯楠、张永、何佳亮</w:t>
      </w:r>
    </w:p>
    <w:p>
      <w:pPr>
        <w:ind w:right="420"/>
        <w:outlineLvl w:val="0"/>
        <w:rPr>
          <w:rFonts w:ascii="仿宋_GB2312" w:eastAsia="仿宋_GB2312"/>
        </w:rPr>
      </w:pPr>
      <w:r>
        <w:rPr>
          <w:rFonts w:hint="eastAsia" w:ascii="仿宋_GB2312" w:eastAsia="仿宋_GB2312"/>
        </w:rPr>
        <w:t>3、数字化时代：社会等一等？还是老人赶一赶？</w:t>
      </w:r>
      <w:r>
        <w:rPr>
          <w:rFonts w:hint="eastAsia" w:ascii="仿宋_GB2312" w:eastAsia="仿宋_GB2312"/>
        </w:rPr>
        <w:tab/>
      </w:r>
      <w:r>
        <w:rPr>
          <w:rFonts w:hint="eastAsia" w:ascii="仿宋_GB2312" w:eastAsia="仿宋_GB2312"/>
        </w:rPr>
        <w:t xml:space="preserve">     淮安广播电视台</w:t>
      </w:r>
      <w:r>
        <w:rPr>
          <w:rFonts w:hint="eastAsia" w:ascii="仿宋_GB2312" w:eastAsia="仿宋_GB2312"/>
        </w:rPr>
        <w:tab/>
      </w:r>
    </w:p>
    <w:p>
      <w:pPr>
        <w:ind w:right="420" w:firstLine="3150" w:firstLineChars="1500"/>
        <w:outlineLvl w:val="0"/>
        <w:rPr>
          <w:rFonts w:ascii="仿宋_GB2312" w:eastAsia="仿宋_GB2312"/>
        </w:rPr>
      </w:pPr>
      <w:r>
        <w:rPr>
          <w:rFonts w:hint="eastAsia" w:ascii="仿宋_GB2312" w:eastAsia="仿宋_GB2312"/>
        </w:rPr>
        <w:t>杨堃、杜巍、宋小青、张鑫、王祖曈、方祥军</w:t>
      </w:r>
    </w:p>
    <w:p>
      <w:pPr>
        <w:jc w:val="center"/>
        <w:outlineLvl w:val="0"/>
        <w:rPr>
          <w:rFonts w:ascii="黑体" w:hAnsi="黑体" w:eastAsia="黑体" w:cs="黑体"/>
          <w:b/>
          <w:bCs/>
          <w:sz w:val="32"/>
          <w:szCs w:val="32"/>
        </w:rPr>
      </w:pPr>
      <w:r>
        <w:rPr>
          <w:rFonts w:hint="eastAsia" w:ascii="黑体" w:hAnsi="黑体" w:eastAsia="黑体" w:cs="黑体"/>
          <w:b/>
          <w:bCs/>
          <w:sz w:val="32"/>
          <w:szCs w:val="32"/>
        </w:rPr>
        <w:t>三等奖</w:t>
      </w:r>
    </w:p>
    <w:p>
      <w:pPr>
        <w:ind w:right="420"/>
        <w:outlineLvl w:val="0"/>
        <w:rPr>
          <w:rFonts w:ascii="仿宋_GB2312" w:eastAsia="仿宋_GB2312"/>
        </w:rPr>
      </w:pPr>
    </w:p>
    <w:p>
      <w:pPr>
        <w:ind w:right="420"/>
        <w:outlineLvl w:val="0"/>
        <w:rPr>
          <w:rFonts w:ascii="仿宋_GB2312" w:eastAsia="仿宋_GB2312"/>
        </w:rPr>
      </w:pPr>
      <w:r>
        <w:rPr>
          <w:rFonts w:hint="eastAsia" w:ascii="仿宋_GB2312" w:eastAsia="仿宋_GB2312"/>
        </w:rPr>
        <w:t>1、春暖花开 勇士归来</w:t>
      </w:r>
      <w:r>
        <w:rPr>
          <w:rFonts w:hint="eastAsia" w:ascii="仿宋_GB2312" w:eastAsia="仿宋_GB2312"/>
        </w:rPr>
        <w:tab/>
      </w:r>
      <w:r>
        <w:rPr>
          <w:rFonts w:hint="eastAsia" w:ascii="仿宋_GB2312" w:eastAsia="仿宋_GB2312"/>
        </w:rPr>
        <w:t xml:space="preserve">                        苏州广播电视台</w:t>
      </w:r>
      <w:r>
        <w:rPr>
          <w:rFonts w:hint="eastAsia" w:ascii="仿宋_GB2312" w:eastAsia="仿宋_GB2312"/>
        </w:rPr>
        <w:tab/>
      </w:r>
      <w:r>
        <w:rPr>
          <w:rFonts w:hint="eastAsia" w:ascii="仿宋_GB2312" w:eastAsia="仿宋_GB2312"/>
        </w:rPr>
        <w:t>集体</w:t>
      </w:r>
    </w:p>
    <w:p>
      <w:pPr>
        <w:ind w:right="420"/>
        <w:outlineLvl w:val="0"/>
        <w:rPr>
          <w:rFonts w:ascii="仿宋_GB2312" w:eastAsia="仿宋_GB2312"/>
        </w:rPr>
      </w:pPr>
      <w:r>
        <w:rPr>
          <w:rFonts w:hint="eastAsia" w:ascii="仿宋_GB2312" w:eastAsia="仿宋_GB2312"/>
        </w:rPr>
        <w:t>2、陈静瑜：最后的接棒人</w:t>
      </w:r>
      <w:r>
        <w:rPr>
          <w:rFonts w:hint="eastAsia" w:ascii="仿宋_GB2312" w:eastAsia="仿宋_GB2312"/>
        </w:rPr>
        <w:tab/>
      </w:r>
      <w:r>
        <w:rPr>
          <w:rFonts w:hint="eastAsia" w:ascii="仿宋_GB2312" w:eastAsia="仿宋_GB2312"/>
        </w:rPr>
        <w:t xml:space="preserve">                        无锡广播电视台</w:t>
      </w:r>
    </w:p>
    <w:p>
      <w:pPr>
        <w:ind w:right="420" w:firstLine="2520" w:firstLineChars="1200"/>
        <w:outlineLvl w:val="0"/>
        <w:rPr>
          <w:rFonts w:ascii="仿宋_GB2312" w:eastAsia="仿宋_GB2312"/>
        </w:rPr>
      </w:pPr>
      <w:r>
        <w:rPr>
          <w:rFonts w:hint="eastAsia" w:ascii="仿宋_GB2312" w:eastAsia="仿宋_GB2312"/>
        </w:rPr>
        <w:tab/>
      </w:r>
      <w:r>
        <w:rPr>
          <w:rFonts w:hint="eastAsia" w:ascii="仿宋_GB2312" w:eastAsia="仿宋_GB2312"/>
        </w:rPr>
        <w:t>陈秋峰、刘虓、陈珊珊、贾雷、蒋霖、徐思远</w:t>
      </w:r>
    </w:p>
    <w:p>
      <w:pPr>
        <w:ind w:right="420"/>
        <w:outlineLvl w:val="0"/>
        <w:rPr>
          <w:rFonts w:ascii="仿宋_GB2312" w:eastAsia="仿宋_GB2312"/>
        </w:rPr>
      </w:pPr>
      <w:r>
        <w:rPr>
          <w:rFonts w:hint="eastAsia" w:ascii="仿宋_GB2312" w:eastAsia="仿宋_GB2312"/>
        </w:rPr>
        <w:t>3、扬州古城：如何实现“活态保护”？</w:t>
      </w:r>
      <w:r>
        <w:rPr>
          <w:rFonts w:hint="eastAsia" w:ascii="仿宋_GB2312" w:eastAsia="仿宋_GB2312"/>
        </w:rPr>
        <w:tab/>
      </w:r>
      <w:r>
        <w:rPr>
          <w:rFonts w:hint="eastAsia" w:ascii="仿宋_GB2312" w:eastAsia="仿宋_GB2312"/>
        </w:rPr>
        <w:t xml:space="preserve">          扬州广播电视台</w:t>
      </w:r>
      <w:r>
        <w:rPr>
          <w:rFonts w:hint="eastAsia" w:ascii="仿宋_GB2312" w:eastAsia="仿宋_GB2312"/>
        </w:rPr>
        <w:tab/>
      </w:r>
    </w:p>
    <w:p>
      <w:pPr>
        <w:ind w:right="420" w:firstLine="2625" w:firstLineChars="1250"/>
        <w:outlineLvl w:val="0"/>
        <w:rPr>
          <w:rFonts w:ascii="仿宋_GB2312" w:eastAsia="仿宋_GB2312"/>
        </w:rPr>
      </w:pPr>
      <w:r>
        <w:rPr>
          <w:rFonts w:hint="eastAsia" w:ascii="仿宋_GB2312" w:eastAsia="仿宋_GB2312"/>
        </w:rPr>
        <w:t>陈济扬、周炼基、林晓斌、郑娴娴、吕晓晓、何露宁</w:t>
      </w:r>
    </w:p>
    <w:p>
      <w:pPr>
        <w:ind w:right="420"/>
        <w:outlineLvl w:val="0"/>
        <w:rPr>
          <w:rFonts w:ascii="仿宋_GB2312" w:eastAsia="仿宋_GB2312"/>
        </w:rPr>
      </w:pPr>
      <w:r>
        <w:rPr>
          <w:rFonts w:hint="eastAsia" w:ascii="仿宋_GB2312" w:eastAsia="仿宋_GB2312"/>
        </w:rPr>
        <w:t>4、高宗余：“桥”见中国力</w:t>
      </w:r>
      <w:r>
        <w:rPr>
          <w:rFonts w:hint="eastAsia" w:ascii="仿宋_GB2312" w:eastAsia="仿宋_GB2312"/>
        </w:rPr>
        <w:tab/>
      </w:r>
      <w:r>
        <w:rPr>
          <w:rFonts w:hint="eastAsia" w:ascii="仿宋_GB2312" w:eastAsia="仿宋_GB2312"/>
        </w:rPr>
        <w:t xml:space="preserve">                     南通广播电视台</w:t>
      </w:r>
      <w:r>
        <w:rPr>
          <w:rFonts w:hint="eastAsia" w:ascii="仿宋_GB2312" w:eastAsia="仿宋_GB2312"/>
        </w:rPr>
        <w:tab/>
      </w:r>
      <w:r>
        <w:rPr>
          <w:rFonts w:hint="eastAsia" w:ascii="仿宋_GB2312" w:eastAsia="仿宋_GB2312"/>
        </w:rPr>
        <w:t xml:space="preserve"> </w:t>
      </w:r>
    </w:p>
    <w:p>
      <w:pPr>
        <w:ind w:right="420" w:firstLine="3990" w:firstLineChars="1900"/>
        <w:outlineLvl w:val="0"/>
        <w:rPr>
          <w:rFonts w:ascii="仿宋_GB2312" w:eastAsia="仿宋_GB2312"/>
        </w:rPr>
      </w:pPr>
      <w:r>
        <w:rPr>
          <w:rFonts w:hint="eastAsia" w:ascii="仿宋_GB2312" w:eastAsia="仿宋_GB2312"/>
        </w:rPr>
        <w:t>孙昱、郭玲、何红霞、朱倩、何锋、龚俊峰</w:t>
      </w:r>
    </w:p>
    <w:p>
      <w:pPr>
        <w:ind w:right="420"/>
        <w:outlineLvl w:val="0"/>
        <w:rPr>
          <w:rFonts w:ascii="仿宋_GB2312" w:eastAsia="仿宋_GB2312"/>
        </w:rPr>
      </w:pPr>
      <w:r>
        <w:rPr>
          <w:rFonts w:hint="eastAsia" w:ascii="仿宋_GB2312" w:eastAsia="仿宋_GB2312"/>
        </w:rPr>
        <w:t>5、逐梦苍穹——对话长征八号运载火箭总设计师 宋征宇</w:t>
      </w:r>
      <w:r>
        <w:rPr>
          <w:rFonts w:hint="eastAsia" w:ascii="仿宋_GB2312" w:eastAsia="仿宋_GB2312"/>
        </w:rPr>
        <w:tab/>
      </w:r>
      <w:r>
        <w:rPr>
          <w:rFonts w:hint="eastAsia" w:ascii="仿宋_GB2312" w:eastAsia="仿宋_GB2312"/>
        </w:rPr>
        <w:t xml:space="preserve"> 泰州广播电视台</w:t>
      </w:r>
      <w:r>
        <w:rPr>
          <w:rFonts w:hint="eastAsia" w:ascii="仿宋_GB2312" w:eastAsia="仿宋_GB2312"/>
        </w:rPr>
        <w:tab/>
      </w:r>
    </w:p>
    <w:p>
      <w:pPr>
        <w:ind w:right="420" w:firstLine="3990" w:firstLineChars="1900"/>
        <w:outlineLvl w:val="0"/>
        <w:rPr>
          <w:rFonts w:ascii="仿宋_GB2312" w:eastAsia="仿宋_GB2312"/>
        </w:rPr>
      </w:pPr>
      <w:r>
        <w:rPr>
          <w:rFonts w:hint="eastAsia" w:ascii="仿宋_GB2312" w:eastAsia="仿宋_GB2312"/>
        </w:rPr>
        <w:t>莫艳、孙小平、黄桢、陆彬、胡倩、申雯</w:t>
      </w:r>
    </w:p>
    <w:p>
      <w:pPr>
        <w:ind w:right="420"/>
        <w:outlineLvl w:val="0"/>
        <w:rPr>
          <w:rFonts w:ascii="仿宋_GB2312" w:eastAsia="仿宋_GB2312"/>
        </w:rPr>
      </w:pPr>
      <w:r>
        <w:rPr>
          <w:rFonts w:hint="eastAsia" w:ascii="仿宋_GB2312" w:eastAsia="仿宋_GB2312"/>
        </w:rPr>
        <w:t>6、敬畏生命 珍爱生命——两起投河轻生救援引出的话题</w:t>
      </w:r>
      <w:r>
        <w:rPr>
          <w:rFonts w:hint="eastAsia" w:ascii="仿宋_GB2312" w:eastAsia="仿宋_GB2312"/>
        </w:rPr>
        <w:tab/>
      </w:r>
      <w:r>
        <w:rPr>
          <w:rFonts w:hint="eastAsia" w:ascii="仿宋_GB2312" w:eastAsia="仿宋_GB2312"/>
        </w:rPr>
        <w:t xml:space="preserve">  常州广播电视台</w:t>
      </w:r>
      <w:r>
        <w:rPr>
          <w:rFonts w:hint="eastAsia" w:ascii="仿宋_GB2312" w:eastAsia="仿宋_GB2312"/>
        </w:rPr>
        <w:tab/>
      </w:r>
    </w:p>
    <w:p>
      <w:pPr>
        <w:ind w:right="420" w:firstLine="4620" w:firstLineChars="2200"/>
        <w:outlineLvl w:val="0"/>
        <w:rPr>
          <w:rFonts w:ascii="仿宋_GB2312" w:eastAsia="仿宋_GB2312"/>
        </w:rPr>
      </w:pPr>
      <w:r>
        <w:rPr>
          <w:rFonts w:hint="eastAsia" w:ascii="仿宋_GB2312" w:eastAsia="仿宋_GB2312"/>
        </w:rPr>
        <w:t>许建俊、夏红平、张婧、伊宏辉</w:t>
      </w:r>
    </w:p>
    <w:p>
      <w:pPr>
        <w:jc w:val="left"/>
        <w:rPr>
          <w:rFonts w:ascii="仿宋_GB2312" w:eastAsia="仿宋_GB2312"/>
        </w:rPr>
      </w:pPr>
    </w:p>
    <w:sectPr>
      <w:pgSz w:w="11906" w:h="16838"/>
      <w:pgMar w:top="1440" w:right="1800" w:bottom="1440" w:left="1800" w:header="851" w:footer="992" w:gutter="0"/>
      <w:cols w:space="720" w:num="1"/>
      <w:docGrid w:type="lines" w:linePitch="381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AFF" w:usb1="C000247B" w:usb2="00000009" w:usb3="00000000" w:csb0="200001FF" w:csb1="00000000"/>
  </w:font>
  <w:font w:name="华文中宋">
    <w:altName w:val="宋体"/>
    <w:panose1 w:val="02010600040101010101"/>
    <w:charset w:val="86"/>
    <w:family w:val="auto"/>
    <w:pitch w:val="default"/>
    <w:sig w:usb0="00000000" w:usb1="00000000" w:usb2="00000010" w:usb3="00000000" w:csb0="0004009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9B4CB76F"/>
    <w:multiLevelType w:val="singleLevel"/>
    <w:tmpl w:val="9B4CB76F"/>
    <w:lvl w:ilvl="0" w:tentative="0">
      <w:start w:val="1"/>
      <w:numFmt w:val="decimal"/>
      <w:suff w:val="nothing"/>
      <w:lvlText w:val="%1、"/>
      <w:lvlJc w:val="left"/>
    </w:lvl>
  </w:abstractNum>
  <w:abstractNum w:abstractNumId="1">
    <w:nsid w:val="B50C6845"/>
    <w:multiLevelType w:val="singleLevel"/>
    <w:tmpl w:val="B50C6845"/>
    <w:lvl w:ilvl="0" w:tentative="0">
      <w:start w:val="1"/>
      <w:numFmt w:val="decimal"/>
      <w:suff w:val="nothing"/>
      <w:lvlText w:val="%1、"/>
      <w:lvlJc w:val="left"/>
    </w:lvl>
  </w:abstractNum>
  <w:abstractNum w:abstractNumId="2">
    <w:nsid w:val="1B310F85"/>
    <w:multiLevelType w:val="singleLevel"/>
    <w:tmpl w:val="1B310F85"/>
    <w:lvl w:ilvl="0" w:tentative="0">
      <w:start w:val="1"/>
      <w:numFmt w:val="decimal"/>
      <w:suff w:val="nothing"/>
      <w:lvlText w:val="%1、"/>
      <w:lvlJc w:val="left"/>
    </w:lvl>
  </w:abstractNum>
  <w:abstractNum w:abstractNumId="3">
    <w:nsid w:val="5E4F27C0"/>
    <w:multiLevelType w:val="singleLevel"/>
    <w:tmpl w:val="5E4F27C0"/>
    <w:lvl w:ilvl="0" w:tentative="0">
      <w:start w:val="1"/>
      <w:numFmt w:val="decimal"/>
      <w:suff w:val="nothing"/>
      <w:lvlText w:val="%1、"/>
      <w:lvlJc w:val="left"/>
    </w:lvl>
  </w:abstractNum>
  <w:abstractNum w:abstractNumId="4">
    <w:nsid w:val="6071DD81"/>
    <w:multiLevelType w:val="singleLevel"/>
    <w:tmpl w:val="6071DD81"/>
    <w:lvl w:ilvl="0" w:tentative="0">
      <w:start w:val="1"/>
      <w:numFmt w:val="decimal"/>
      <w:suff w:val="nothing"/>
      <w:lvlText w:val="%1、"/>
      <w:lvlJc w:val="left"/>
    </w:lvl>
  </w:abstractNum>
  <w:num w:numId="1">
    <w:abstractNumId w:val="0"/>
  </w:num>
  <w:num w:numId="2">
    <w:abstractNumId w:val="4"/>
  </w:num>
  <w:num w:numId="3">
    <w:abstractNumId w:val="1"/>
  </w:num>
  <w:num w:numId="4">
    <w:abstractNumId w:val="3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F1A67"/>
    <w:rsid w:val="00051A3C"/>
    <w:rsid w:val="000707B4"/>
    <w:rsid w:val="00081655"/>
    <w:rsid w:val="00135B25"/>
    <w:rsid w:val="001449F8"/>
    <w:rsid w:val="001718D7"/>
    <w:rsid w:val="00186580"/>
    <w:rsid w:val="001C1778"/>
    <w:rsid w:val="001C3399"/>
    <w:rsid w:val="00271299"/>
    <w:rsid w:val="002772C0"/>
    <w:rsid w:val="00333959"/>
    <w:rsid w:val="003725C2"/>
    <w:rsid w:val="00377D8D"/>
    <w:rsid w:val="00391114"/>
    <w:rsid w:val="003A20BD"/>
    <w:rsid w:val="003C62B3"/>
    <w:rsid w:val="003D297E"/>
    <w:rsid w:val="003F1A67"/>
    <w:rsid w:val="003F6754"/>
    <w:rsid w:val="00420FE3"/>
    <w:rsid w:val="00425BA3"/>
    <w:rsid w:val="00427866"/>
    <w:rsid w:val="00474958"/>
    <w:rsid w:val="004941DF"/>
    <w:rsid w:val="004A0722"/>
    <w:rsid w:val="004B5C24"/>
    <w:rsid w:val="004D5C17"/>
    <w:rsid w:val="005012A3"/>
    <w:rsid w:val="005475D5"/>
    <w:rsid w:val="00566043"/>
    <w:rsid w:val="005A19D3"/>
    <w:rsid w:val="005E517B"/>
    <w:rsid w:val="0068165C"/>
    <w:rsid w:val="006B40FF"/>
    <w:rsid w:val="006D0FB8"/>
    <w:rsid w:val="006D7902"/>
    <w:rsid w:val="006F6211"/>
    <w:rsid w:val="007504F3"/>
    <w:rsid w:val="007C680D"/>
    <w:rsid w:val="007E0B22"/>
    <w:rsid w:val="00823A5B"/>
    <w:rsid w:val="008316DB"/>
    <w:rsid w:val="00856020"/>
    <w:rsid w:val="00861C30"/>
    <w:rsid w:val="008A140A"/>
    <w:rsid w:val="008F31F0"/>
    <w:rsid w:val="00974439"/>
    <w:rsid w:val="009858AF"/>
    <w:rsid w:val="009D2C29"/>
    <w:rsid w:val="009F7294"/>
    <w:rsid w:val="00A02BB3"/>
    <w:rsid w:val="00A05F99"/>
    <w:rsid w:val="00A46CFF"/>
    <w:rsid w:val="00A547BC"/>
    <w:rsid w:val="00AC5A41"/>
    <w:rsid w:val="00AE1D99"/>
    <w:rsid w:val="00B14443"/>
    <w:rsid w:val="00B34E76"/>
    <w:rsid w:val="00BB0244"/>
    <w:rsid w:val="00BC3152"/>
    <w:rsid w:val="00BD091D"/>
    <w:rsid w:val="00C1517C"/>
    <w:rsid w:val="00C67784"/>
    <w:rsid w:val="00C95427"/>
    <w:rsid w:val="00CA260E"/>
    <w:rsid w:val="00CF2CAB"/>
    <w:rsid w:val="00D00F8C"/>
    <w:rsid w:val="00D24C91"/>
    <w:rsid w:val="00DB3AE4"/>
    <w:rsid w:val="00DF3124"/>
    <w:rsid w:val="00DF6DA9"/>
    <w:rsid w:val="00E32E05"/>
    <w:rsid w:val="00E364C2"/>
    <w:rsid w:val="00E735AD"/>
    <w:rsid w:val="00EA1195"/>
    <w:rsid w:val="00EA2DDD"/>
    <w:rsid w:val="00ED336E"/>
    <w:rsid w:val="00F0242E"/>
    <w:rsid w:val="00F07539"/>
    <w:rsid w:val="00F11F44"/>
    <w:rsid w:val="00F322DE"/>
    <w:rsid w:val="00F84942"/>
    <w:rsid w:val="00FB2DA7"/>
    <w:rsid w:val="21EF4F73"/>
    <w:rsid w:val="29381058"/>
    <w:rsid w:val="2F625D13"/>
    <w:rsid w:val="2FD85C9F"/>
    <w:rsid w:val="36E71530"/>
    <w:rsid w:val="3CD560BD"/>
    <w:rsid w:val="3E884FB4"/>
    <w:rsid w:val="4FBB14AE"/>
    <w:rsid w:val="50521E59"/>
    <w:rsid w:val="5131607A"/>
    <w:rsid w:val="533F4412"/>
    <w:rsid w:val="57D21042"/>
    <w:rsid w:val="5EB536EB"/>
    <w:rsid w:val="5FD265DA"/>
    <w:rsid w:val="6C6B71CA"/>
    <w:rsid w:val="6CB053F2"/>
    <w:rsid w:val="71233C9D"/>
    <w:rsid w:val="73CE1CC2"/>
    <w:rsid w:val="7E23353F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1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1"/>
    <w:pPr>
      <w:jc w:val="both"/>
    </w:pPr>
    <w:rPr>
      <w:rFonts w:ascii="Times New Roman" w:hAnsi="Times New Roman" w:eastAsia="宋体" w:cs="Times New Roman"/>
      <w:sz w:val="21"/>
      <w:szCs w:val="21"/>
      <w:lang w:val="en-US" w:eastAsia="zh-CN" w:bidi="ar-SA"/>
    </w:rPr>
  </w:style>
  <w:style w:type="paragraph" w:styleId="2">
    <w:name w:val="heading 1"/>
    <w:basedOn w:val="1"/>
    <w:next w:val="1"/>
    <w:link w:val="7"/>
    <w:qFormat/>
    <w:uiPriority w:val="9"/>
    <w:pPr>
      <w:spacing w:before="100" w:beforeAutospacing="1" w:after="100" w:afterAutospacing="1"/>
      <w:jc w:val="left"/>
      <w:outlineLvl w:val="0"/>
    </w:pPr>
    <w:rPr>
      <w:rFonts w:ascii="宋体" w:hAnsi="宋体" w:cs="宋体"/>
      <w:b/>
      <w:bCs/>
      <w:kern w:val="36"/>
      <w:sz w:val="48"/>
      <w:szCs w:val="48"/>
    </w:rPr>
  </w:style>
  <w:style w:type="character" w:default="1" w:styleId="6">
    <w:name w:val="Default Paragraph Font"/>
    <w:semiHidden/>
    <w:unhideWhenUsed/>
    <w:uiPriority w:val="1"/>
  </w:style>
  <w:style w:type="table" w:default="1" w:styleId="5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footer"/>
    <w:basedOn w:val="1"/>
    <w:link w:val="10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9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7">
    <w:name w:val="标题 1 Char"/>
    <w:basedOn w:val="6"/>
    <w:link w:val="2"/>
    <w:qFormat/>
    <w:uiPriority w:val="9"/>
    <w:rPr>
      <w:rFonts w:ascii="宋体" w:hAnsi="宋体" w:eastAsia="宋体" w:cs="宋体"/>
      <w:b/>
      <w:bCs/>
      <w:kern w:val="36"/>
      <w:sz w:val="48"/>
      <w:szCs w:val="48"/>
    </w:rPr>
  </w:style>
  <w:style w:type="paragraph" w:styleId="8">
    <w:name w:val="List Paragraph"/>
    <w:basedOn w:val="1"/>
    <w:qFormat/>
    <w:uiPriority w:val="34"/>
    <w:pPr>
      <w:ind w:firstLine="420" w:firstLineChars="200"/>
    </w:pPr>
  </w:style>
  <w:style w:type="character" w:customStyle="1" w:styleId="9">
    <w:name w:val="页眉 Char"/>
    <w:basedOn w:val="6"/>
    <w:link w:val="4"/>
    <w:qFormat/>
    <w:uiPriority w:val="99"/>
    <w:rPr>
      <w:sz w:val="18"/>
      <w:szCs w:val="18"/>
    </w:rPr>
  </w:style>
  <w:style w:type="character" w:customStyle="1" w:styleId="10">
    <w:name w:val="页脚 Char"/>
    <w:basedOn w:val="6"/>
    <w:link w:val="3"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2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9ACBBABD-31A8-4127-B9A7-E9CB55E0A880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8</Pages>
  <Words>1039</Words>
  <Characters>5924</Characters>
  <Lines>49</Lines>
  <Paragraphs>13</Paragraphs>
  <TotalTime>18</TotalTime>
  <ScaleCrop>false</ScaleCrop>
  <LinksUpToDate>false</LinksUpToDate>
  <CharactersWithSpaces>6950</CharactersWithSpaces>
  <Application>WPS Office_11.1.0.9513_F1E327BC-269C-435d-A152-05C5408002CA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2020-03-28T08:36:00Z</dcterms:created>
  <dc:creator>PC</dc:creator>
  <cp:lastModifiedBy>仇乐</cp:lastModifiedBy>
  <cp:lastPrinted>2021-02-26T01:51:00Z</cp:lastPrinted>
  <dcterms:modified xsi:type="dcterms:W3CDTF">2021-03-04T07:02:52Z</dcterms:modified>
  <cp:revision>56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2052-11.1.0.9513</vt:lpwstr>
  </property>
</Properties>
</file>