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21A" w:rsidRDefault="004F421A" w:rsidP="004F421A">
      <w:pPr>
        <w:jc w:val="left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附件</w:t>
      </w:r>
    </w:p>
    <w:p w:rsidR="004F421A" w:rsidRDefault="004F421A" w:rsidP="004F421A">
      <w:pPr>
        <w:ind w:firstLineChars="100" w:firstLine="320"/>
        <w:rPr>
          <w:rFonts w:ascii="方正小标宋简体" w:eastAsia="方正小标宋简体" w:hint="eastAsia"/>
          <w:sz w:val="32"/>
          <w:szCs w:val="32"/>
        </w:rPr>
      </w:pPr>
    </w:p>
    <w:p w:rsidR="004F421A" w:rsidRDefault="004F421A" w:rsidP="004F421A">
      <w:pPr>
        <w:jc w:val="center"/>
        <w:rPr>
          <w:rFonts w:ascii="华文中宋" w:eastAsia="华文中宋" w:hAnsi="华文中宋" w:hint="eastAsia"/>
          <w:sz w:val="28"/>
          <w:szCs w:val="28"/>
        </w:rPr>
      </w:pPr>
      <w:bookmarkStart w:id="0" w:name="_GoBack"/>
      <w:r>
        <w:rPr>
          <w:rFonts w:ascii="华文中宋" w:eastAsia="华文中宋" w:hAnsi="华文中宋" w:hint="eastAsia"/>
          <w:sz w:val="32"/>
          <w:szCs w:val="32"/>
        </w:rPr>
        <w:t xml:space="preserve"> 江苏省2023-2025年重点电视剧选题规划（第一批）剧目</w:t>
      </w:r>
    </w:p>
    <w:bookmarkEnd w:id="0"/>
    <w:p w:rsidR="004F421A" w:rsidRDefault="004F421A" w:rsidP="004F421A">
      <w:pPr>
        <w:jc w:val="center"/>
        <w:rPr>
          <w:rFonts w:ascii="方正小标宋简体" w:eastAsia="方正小标宋简体" w:hint="eastAsia"/>
          <w:sz w:val="32"/>
          <w:szCs w:val="32"/>
        </w:rPr>
      </w:pPr>
    </w:p>
    <w:tbl>
      <w:tblPr>
        <w:tblStyle w:val="a5"/>
        <w:tblW w:w="9322" w:type="dxa"/>
        <w:tblInd w:w="0" w:type="dxa"/>
        <w:tblLook w:val="04A0" w:firstRow="1" w:lastRow="0" w:firstColumn="1" w:lastColumn="0" w:noHBand="0" w:noVBand="1"/>
      </w:tblPr>
      <w:tblGrid>
        <w:gridCol w:w="817"/>
        <w:gridCol w:w="2126"/>
        <w:gridCol w:w="1418"/>
        <w:gridCol w:w="4961"/>
      </w:tblGrid>
      <w:tr w:rsidR="004F421A" w:rsidTr="004F42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8"/>
                <w:szCs w:val="28"/>
              </w:rPr>
              <w:t>剧名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8"/>
                <w:szCs w:val="28"/>
              </w:rPr>
              <w:t>题材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 w:val="28"/>
                <w:szCs w:val="28"/>
              </w:rPr>
              <w:t>备案单位</w:t>
            </w:r>
          </w:p>
        </w:tc>
      </w:tr>
      <w:tr w:rsidR="004F421A" w:rsidTr="004F421A">
        <w:trPr>
          <w:trHeight w:hRule="exact" w:val="8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jc w:val="left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北上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现代其它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jc w:val="left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启蒙影业（无锡）有限公司</w:t>
            </w:r>
          </w:p>
        </w:tc>
      </w:tr>
      <w:tr w:rsidR="004F421A" w:rsidTr="004F421A">
        <w:trPr>
          <w:trHeight w:hRule="exact" w:val="8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张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謇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重大历史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幸福蓝海影视文化集团股份有限公司</w:t>
            </w:r>
          </w:p>
        </w:tc>
      </w:tr>
      <w:tr w:rsidR="004F421A" w:rsidTr="004F421A">
        <w:trPr>
          <w:trHeight w:hRule="exact" w:val="8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兵自风中来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当代军旅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幸福蓝海影视文化集团股份有限公司</w:t>
            </w:r>
          </w:p>
        </w:tc>
      </w:tr>
      <w:tr w:rsidR="004F421A" w:rsidTr="004F421A">
        <w:trPr>
          <w:trHeight w:hRule="exact" w:val="8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和平颂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现代军旅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幸福蓝海影视文化集团股份有限公司</w:t>
            </w:r>
          </w:p>
        </w:tc>
      </w:tr>
      <w:tr w:rsidR="004F421A" w:rsidTr="004F421A">
        <w:trPr>
          <w:trHeight w:hRule="exact" w:val="8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百年军号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近代革命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南京宜景荟文化发展有限公司</w:t>
            </w:r>
          </w:p>
        </w:tc>
      </w:tr>
      <w:tr w:rsidR="004F421A" w:rsidTr="004F421A">
        <w:trPr>
          <w:trHeight w:hRule="exact" w:val="8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ind w:rightChars="-50" w:right="-105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他从火光中走来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当代都市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捷成星纪元影视文化传媒有限公司　</w:t>
            </w:r>
          </w:p>
        </w:tc>
      </w:tr>
      <w:tr w:rsidR="004F421A" w:rsidTr="004F421A">
        <w:trPr>
          <w:trHeight w:hRule="exact" w:val="8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太阳系公民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当代其它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扬州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鲲</w:t>
            </w:r>
            <w:proofErr w:type="gramEnd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池影视文化传媒有限公司</w:t>
            </w:r>
          </w:p>
        </w:tc>
      </w:tr>
      <w:tr w:rsidR="004F421A" w:rsidTr="004F421A">
        <w:trPr>
          <w:trHeight w:hRule="exact" w:val="8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陌上又花开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当代农村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南京广播电视集团</w:t>
            </w:r>
          </w:p>
        </w:tc>
      </w:tr>
      <w:tr w:rsidR="004F421A" w:rsidTr="004F421A">
        <w:trPr>
          <w:trHeight w:hRule="exact" w:val="8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没有我的城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近代革命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江苏稻草熊影业有限公司</w:t>
            </w:r>
          </w:p>
        </w:tc>
      </w:tr>
      <w:tr w:rsidR="004F421A" w:rsidTr="004F421A">
        <w:trPr>
          <w:trHeight w:hRule="exact" w:val="8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天空之上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当代军旅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1A" w:rsidRDefault="004F421A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无锡海天蛟龙影视传媒有限公司</w:t>
            </w:r>
          </w:p>
        </w:tc>
      </w:tr>
    </w:tbl>
    <w:p w:rsidR="004F421A" w:rsidRDefault="004F421A" w:rsidP="004F421A">
      <w:pPr>
        <w:ind w:firstLineChars="1150" w:firstLine="3680"/>
        <w:rPr>
          <w:rFonts w:ascii="仿宋" w:eastAsia="仿宋" w:hAnsi="仿宋" w:hint="eastAsia"/>
          <w:sz w:val="32"/>
          <w:szCs w:val="32"/>
        </w:rPr>
      </w:pPr>
    </w:p>
    <w:p w:rsidR="0074365A" w:rsidRPr="004F421A" w:rsidRDefault="0074365A"/>
    <w:sectPr w:rsidR="0074365A" w:rsidRPr="004F42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920" w:rsidRDefault="00ED6920" w:rsidP="004F421A">
      <w:r>
        <w:separator/>
      </w:r>
    </w:p>
  </w:endnote>
  <w:endnote w:type="continuationSeparator" w:id="0">
    <w:p w:rsidR="00ED6920" w:rsidRDefault="00ED6920" w:rsidP="004F4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920" w:rsidRDefault="00ED6920" w:rsidP="004F421A">
      <w:r>
        <w:separator/>
      </w:r>
    </w:p>
  </w:footnote>
  <w:footnote w:type="continuationSeparator" w:id="0">
    <w:p w:rsidR="00ED6920" w:rsidRDefault="00ED6920" w:rsidP="004F4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FE"/>
    <w:rsid w:val="004F421A"/>
    <w:rsid w:val="0074365A"/>
    <w:rsid w:val="00E12DFE"/>
    <w:rsid w:val="00ED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2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2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42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42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421A"/>
    <w:rPr>
      <w:sz w:val="18"/>
      <w:szCs w:val="18"/>
    </w:rPr>
  </w:style>
  <w:style w:type="table" w:styleId="a5">
    <w:name w:val="Table Grid"/>
    <w:basedOn w:val="a1"/>
    <w:uiPriority w:val="59"/>
    <w:rsid w:val="004F421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2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2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42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42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421A"/>
    <w:rPr>
      <w:sz w:val="18"/>
      <w:szCs w:val="18"/>
    </w:rPr>
  </w:style>
  <w:style w:type="table" w:styleId="a5">
    <w:name w:val="Table Grid"/>
    <w:basedOn w:val="a1"/>
    <w:uiPriority w:val="59"/>
    <w:rsid w:val="004F421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6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>P R C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2014-12-31T21:55:00Z</dcterms:created>
  <dcterms:modified xsi:type="dcterms:W3CDTF">2014-12-31T21:55:00Z</dcterms:modified>
</cp:coreProperties>
</file>