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/>
        <w:autoSpaceDN/>
        <w:snapToGrid/>
        <w:spacing w:line="640" w:lineRule="exact"/>
        <w:ind w:firstLine="0"/>
        <w:rPr>
          <w:rFonts w:ascii="黑体" w:hAnsi="黑体" w:eastAsia="黑体" w:cs="仿宋"/>
          <w:snapToGrid/>
          <w:szCs w:val="32"/>
        </w:rPr>
      </w:pPr>
      <w:r>
        <w:rPr>
          <w:rFonts w:eastAsia="方正黑体_GBK"/>
          <w:snapToGrid/>
          <w:szCs w:val="32"/>
        </w:rPr>
        <w:t>附件1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黑体" w:hAnsi="黑体" w:eastAsia="黑体"/>
          <w:bCs/>
          <w:snapToGrid/>
          <w:kern w:val="2"/>
          <w:sz w:val="44"/>
          <w:szCs w:val="44"/>
        </w:rPr>
      </w:pPr>
      <w:bookmarkStart w:id="0" w:name="_GoBack"/>
      <w:r>
        <w:rPr>
          <w:rFonts w:ascii="黑体" w:hAnsi="黑体" w:eastAsia="黑体"/>
          <w:bCs/>
          <w:snapToGrid/>
          <w:kern w:val="2"/>
          <w:sz w:val="44"/>
          <w:szCs w:val="44"/>
        </w:rPr>
        <w:t>202</w:t>
      </w:r>
      <w:r>
        <w:rPr>
          <w:rFonts w:hint="eastAsia" w:ascii="黑体" w:hAnsi="黑体" w:eastAsia="黑体"/>
          <w:bCs/>
          <w:snapToGrid/>
          <w:kern w:val="2"/>
          <w:sz w:val="44"/>
          <w:szCs w:val="44"/>
        </w:rPr>
        <w:t>3</w:t>
      </w:r>
      <w:r>
        <w:rPr>
          <w:rFonts w:ascii="黑体" w:hAnsi="黑体" w:eastAsia="黑体"/>
          <w:bCs/>
          <w:snapToGrid/>
          <w:kern w:val="2"/>
          <w:sz w:val="44"/>
          <w:szCs w:val="44"/>
        </w:rPr>
        <w:t>长三角广播电视媒体融合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黑体" w:hAnsi="黑体" w:eastAsia="黑体"/>
          <w:bCs/>
          <w:snapToGrid/>
          <w:kern w:val="2"/>
          <w:sz w:val="44"/>
          <w:szCs w:val="44"/>
        </w:rPr>
      </w:pPr>
      <w:r>
        <w:rPr>
          <w:rFonts w:ascii="黑体" w:hAnsi="黑体" w:eastAsia="黑体"/>
          <w:bCs/>
          <w:snapToGrid/>
          <w:kern w:val="2"/>
          <w:sz w:val="44"/>
          <w:szCs w:val="44"/>
        </w:rPr>
        <w:t>优秀案例评选决赛回执</w:t>
      </w:r>
    </w:p>
    <w:bookmarkEnd w:id="0"/>
    <w:p>
      <w:pPr>
        <w:autoSpaceDE/>
        <w:autoSpaceDN/>
        <w:snapToGrid/>
        <w:spacing w:line="240" w:lineRule="auto"/>
        <w:ind w:firstLine="0"/>
        <w:jc w:val="left"/>
        <w:rPr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jc w:val="left"/>
        <w:rPr>
          <w:snapToGrid/>
          <w:kern w:val="2"/>
          <w:szCs w:val="32"/>
        </w:rPr>
      </w:pPr>
      <w:r>
        <w:rPr>
          <w:snapToGrid/>
          <w:kern w:val="2"/>
          <w:szCs w:val="32"/>
        </w:rPr>
        <w:t>单位：</w:t>
      </w:r>
      <w:r>
        <w:rPr>
          <w:snapToGrid/>
          <w:kern w:val="2"/>
          <w:szCs w:val="32"/>
          <w:u w:val="single"/>
        </w:rPr>
        <w:t xml:space="preserve">                     </w:t>
      </w:r>
      <w:r>
        <w:rPr>
          <w:snapToGrid/>
          <w:kern w:val="2"/>
          <w:szCs w:val="32"/>
        </w:rPr>
        <w:t>（公章）</w:t>
      </w:r>
    </w:p>
    <w:tbl>
      <w:tblPr>
        <w:tblStyle w:val="5"/>
        <w:tblpPr w:leftFromText="180" w:rightFromText="180" w:vertAnchor="text" w:horzAnchor="page" w:tblpXSpec="center" w:tblpY="588"/>
        <w:tblOverlap w:val="never"/>
        <w:tblW w:w="939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8"/>
        <w:gridCol w:w="1182"/>
        <w:gridCol w:w="794"/>
        <w:gridCol w:w="1570"/>
        <w:gridCol w:w="1597"/>
        <w:gridCol w:w="1110"/>
        <w:gridCol w:w="1001"/>
        <w:gridCol w:w="13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0" w:hRule="atLeast"/>
          <w:jc w:val="center"/>
        </w:trPr>
        <w:tc>
          <w:tcPr>
            <w:tcW w:w="78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序号</w:t>
            </w:r>
          </w:p>
        </w:tc>
        <w:tc>
          <w:tcPr>
            <w:tcW w:w="118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姓名</w:t>
            </w:r>
          </w:p>
        </w:tc>
        <w:tc>
          <w:tcPr>
            <w:tcW w:w="79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性别</w:t>
            </w:r>
          </w:p>
        </w:tc>
        <w:tc>
          <w:tcPr>
            <w:tcW w:w="15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职  务</w:t>
            </w:r>
          </w:p>
        </w:tc>
        <w:tc>
          <w:tcPr>
            <w:tcW w:w="159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手  机</w:t>
            </w:r>
          </w:p>
        </w:tc>
        <w:tc>
          <w:tcPr>
            <w:tcW w:w="111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是否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演讲人</w:t>
            </w:r>
          </w:p>
        </w:tc>
        <w:tc>
          <w:tcPr>
            <w:tcW w:w="100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是否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住宿</w:t>
            </w:r>
          </w:p>
        </w:tc>
        <w:tc>
          <w:tcPr>
            <w:tcW w:w="135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napToGrid/>
                <w:kern w:val="2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78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8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79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9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1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00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35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78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8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79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9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1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00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35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78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8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79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9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1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00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35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78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8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79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9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1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00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35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  <w:jc w:val="center"/>
        </w:trPr>
        <w:tc>
          <w:tcPr>
            <w:tcW w:w="788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82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79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59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11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001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  <w:tc>
          <w:tcPr>
            <w:tcW w:w="135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rPr>
                <w:rFonts w:ascii="仿宋" w:hAnsi="仿宋" w:eastAsia="仿宋" w:cs="仿宋"/>
                <w:snapToGrid/>
                <w:kern w:val="2"/>
                <w:szCs w:val="32"/>
              </w:rPr>
            </w:pPr>
          </w:p>
        </w:tc>
      </w:tr>
    </w:tbl>
    <w:p>
      <w:pPr>
        <w:autoSpaceDE/>
        <w:autoSpaceDN/>
        <w:snapToGrid/>
        <w:spacing w:line="240" w:lineRule="auto"/>
        <w:ind w:firstLine="0"/>
        <w:rPr>
          <w:rFonts w:ascii="仿宋" w:hAnsi="仿宋" w:eastAsia="仿宋" w:cs="仿宋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仿宋" w:hAnsi="仿宋" w:eastAsia="仿宋" w:cs="仿宋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仿宋" w:hAnsi="仿宋" w:eastAsia="仿宋" w:cs="仿宋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仿宋" w:hAnsi="仿宋" w:eastAsia="仿宋" w:cs="仿宋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仿宋" w:hAnsi="仿宋" w:eastAsia="仿宋" w:cs="仿宋"/>
          <w:snapToGrid/>
          <w:kern w:val="2"/>
          <w:szCs w:val="32"/>
        </w:rPr>
      </w:pPr>
    </w:p>
    <w:p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0D4C4AE-BC41-49F6-836D-F26F20B7C8C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F0E0B645-D78C-4233-9F4F-D3981EC995E9}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7659EAAF-61EF-409C-A53A-935130982B59}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  <w:embedRegular r:id="rId4" w:fontKey="{C9950F77-6D20-4E97-8C3D-FC0785399FFA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5" w:fontKey="{F076ED82-E317-4894-97C5-17D73B64CA23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44704F3E"/>
    <w:rsid w:val="44704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table" w:customStyle="1" w:styleId="5">
    <w:name w:val="网格型1"/>
    <w:basedOn w:val="3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2023-08-10T08:59:00Z</dcterms:created>
  <dc:creator>ding</dc:creator>
  <cp:lastModifiedBy>ding</cp:lastModifiedBy>
  <dcterms:modified xsi:type="dcterms:W3CDTF">2023-08-10T09:00:21Z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E72663D057F041E8B95F372426C3948A_11</vt:lpwstr>
  </property>
</Properties>
</file>