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2014" w:rsidRDefault="00A44059" w:rsidP="00CD2014">
      <w:pPr>
        <w:spacing w:beforeLines="50" w:before="156" w:line="600" w:lineRule="exact"/>
        <w:rPr>
          <w:rFonts w:ascii="华文中宋" w:eastAsia="华文中宋" w:hAnsi="华文中宋"/>
          <w:b/>
          <w:sz w:val="32"/>
          <w:szCs w:val="32"/>
        </w:rPr>
      </w:pPr>
      <w:bookmarkStart w:id="0" w:name="_GoBack"/>
      <w:bookmarkEnd w:id="0"/>
      <w:r>
        <w:rPr>
          <w:rFonts w:ascii="华文中宋" w:eastAsia="华文中宋" w:hAnsi="华文中宋" w:hint="eastAsia"/>
          <w:b/>
          <w:sz w:val="32"/>
          <w:szCs w:val="32"/>
        </w:rPr>
        <w:t>附件</w:t>
      </w:r>
    </w:p>
    <w:p w:rsidR="00A44059" w:rsidRDefault="00A44059" w:rsidP="00CD2014">
      <w:pPr>
        <w:spacing w:beforeLines="50" w:before="156" w:line="600" w:lineRule="exact"/>
        <w:rPr>
          <w:rFonts w:ascii="华文中宋" w:eastAsia="华文中宋" w:hAnsi="华文中宋"/>
          <w:b/>
          <w:sz w:val="32"/>
          <w:szCs w:val="32"/>
        </w:rPr>
      </w:pPr>
    </w:p>
    <w:p w:rsidR="007B2854" w:rsidRPr="00CD2014" w:rsidRDefault="00CD2014" w:rsidP="00FC2C76">
      <w:pPr>
        <w:spacing w:beforeLines="50" w:before="156" w:line="600" w:lineRule="exact"/>
        <w:jc w:val="center"/>
        <w:rPr>
          <w:rFonts w:ascii="华文中宋" w:eastAsia="华文中宋" w:hAnsi="华文中宋"/>
          <w:b/>
          <w:sz w:val="32"/>
          <w:szCs w:val="32"/>
        </w:rPr>
      </w:pPr>
      <w:r>
        <w:rPr>
          <w:rFonts w:ascii="华文中宋" w:eastAsia="华文中宋" w:hAnsi="华文中宋" w:hint="eastAsia"/>
          <w:b/>
          <w:sz w:val="32"/>
          <w:szCs w:val="32"/>
        </w:rPr>
        <w:t xml:space="preserve">      </w:t>
      </w:r>
      <w:r w:rsidR="00E4557A" w:rsidRPr="00CD2014">
        <w:rPr>
          <w:rFonts w:ascii="华文中宋" w:eastAsia="华文中宋" w:hAnsi="华文中宋" w:hint="eastAsia"/>
          <w:b/>
          <w:sz w:val="32"/>
          <w:szCs w:val="32"/>
        </w:rPr>
        <w:t>江苏省</w:t>
      </w:r>
      <w:r w:rsidR="00816248" w:rsidRPr="00CD2014">
        <w:rPr>
          <w:rFonts w:ascii="华文中宋" w:eastAsia="华文中宋" w:hAnsi="华文中宋" w:hint="eastAsia"/>
          <w:b/>
          <w:sz w:val="32"/>
          <w:szCs w:val="32"/>
        </w:rPr>
        <w:t>2019-2022年重点电视剧选题</w:t>
      </w:r>
      <w:r w:rsidR="00E4557A" w:rsidRPr="00CD2014">
        <w:rPr>
          <w:rFonts w:ascii="华文中宋" w:eastAsia="华文中宋" w:hAnsi="华文中宋" w:hint="eastAsia"/>
          <w:b/>
          <w:sz w:val="32"/>
          <w:szCs w:val="32"/>
        </w:rPr>
        <w:t>剧目名单</w:t>
      </w:r>
      <w:r w:rsidR="00FC2C76" w:rsidRPr="00CD2014">
        <w:rPr>
          <w:rFonts w:ascii="华文中宋" w:eastAsia="华文中宋" w:hAnsi="华文中宋" w:hint="eastAsia"/>
          <w:b/>
          <w:sz w:val="32"/>
          <w:szCs w:val="32"/>
        </w:rPr>
        <w:t>（第一批）</w:t>
      </w:r>
    </w:p>
    <w:p w:rsidR="00A33FBF" w:rsidRPr="00CD2014" w:rsidRDefault="00A33FBF" w:rsidP="00A33FBF">
      <w:pPr>
        <w:rPr>
          <w:rFonts w:ascii="华文中宋" w:eastAsia="华文中宋" w:hAnsi="华文中宋"/>
          <w:b/>
          <w:sz w:val="32"/>
          <w:szCs w:val="32"/>
        </w:rPr>
      </w:pPr>
    </w:p>
    <w:p w:rsidR="00A33FBF" w:rsidRPr="00A33FBF" w:rsidRDefault="00A33FBF" w:rsidP="00A33FBF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 w:rsidRPr="00A33FBF">
        <w:rPr>
          <w:rFonts w:ascii="仿宋" w:eastAsia="仿宋" w:hAnsi="仿宋" w:hint="eastAsia"/>
          <w:sz w:val="32"/>
          <w:szCs w:val="32"/>
        </w:rPr>
        <w:t>《大地之子》</w:t>
      </w:r>
    </w:p>
    <w:p w:rsidR="00B2502B" w:rsidRPr="00D435F4" w:rsidRDefault="00B2502B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红船之约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Pr="00D435F4" w:rsidRDefault="00B2502B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两个人的海岛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Pr="00D435F4" w:rsidRDefault="00B2502B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挺进师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Default="00B2502B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 w:rsidRPr="00A33FBF">
        <w:rPr>
          <w:rFonts w:ascii="仿宋" w:eastAsia="仿宋" w:hAnsi="仿宋" w:hint="eastAsia"/>
          <w:sz w:val="32"/>
          <w:szCs w:val="32"/>
        </w:rPr>
        <w:t>《青年外交官》</w:t>
      </w:r>
    </w:p>
    <w:p w:rsidR="00B2502B" w:rsidRPr="00D435F4" w:rsidRDefault="00B2502B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人世间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244CD2" w:rsidRDefault="00244CD2" w:rsidP="00244CD2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北上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244CD2" w:rsidRPr="00D435F4" w:rsidRDefault="00244CD2" w:rsidP="00244CD2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阿坝一家人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244CD2" w:rsidRPr="00D435F4" w:rsidRDefault="00244CD2" w:rsidP="00244CD2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净土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244CD2" w:rsidRPr="00D435F4" w:rsidRDefault="00244CD2" w:rsidP="00244CD2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警务联络官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Pr="00D435F4" w:rsidRDefault="00B2502B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大国重器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25701A" w:rsidRPr="00D435F4" w:rsidRDefault="0025701A" w:rsidP="0025701A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你好宝贝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25701A" w:rsidRDefault="0025701A" w:rsidP="0025701A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非常关系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Pr="00D435F4" w:rsidRDefault="00B2502B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大国应急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Pr="00D435F4" w:rsidRDefault="00B2502B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一起深呼吸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Pr="00D435F4" w:rsidRDefault="00ED264C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="00B2502B" w:rsidRPr="00D435F4">
        <w:rPr>
          <w:rFonts w:ascii="仿宋" w:eastAsia="仿宋" w:hAnsi="仿宋" w:hint="eastAsia"/>
          <w:sz w:val="32"/>
          <w:szCs w:val="32"/>
        </w:rPr>
        <w:t>旋转门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Pr="00D435F4" w:rsidRDefault="00327BFF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="00B2502B" w:rsidRPr="00D435F4">
        <w:rPr>
          <w:rFonts w:ascii="仿宋" w:eastAsia="仿宋" w:hAnsi="仿宋" w:hint="eastAsia"/>
          <w:sz w:val="32"/>
          <w:szCs w:val="32"/>
        </w:rPr>
        <w:t>花一开满就相爱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Pr="00D435F4" w:rsidRDefault="00327BFF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="00B2502B" w:rsidRPr="00D435F4">
        <w:rPr>
          <w:rFonts w:ascii="仿宋" w:eastAsia="仿宋" w:hAnsi="仿宋" w:hint="eastAsia"/>
          <w:sz w:val="32"/>
          <w:szCs w:val="32"/>
        </w:rPr>
        <w:t>以父之名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Default="00327BFF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《</w:t>
      </w:r>
      <w:r w:rsidR="00B2502B" w:rsidRPr="00D435F4">
        <w:rPr>
          <w:rFonts w:ascii="仿宋" w:eastAsia="仿宋" w:hAnsi="仿宋" w:hint="eastAsia"/>
          <w:sz w:val="32"/>
          <w:szCs w:val="32"/>
        </w:rPr>
        <w:t>警校青春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Pr="00D435F4" w:rsidRDefault="00327BFF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="00B2502B" w:rsidRPr="00D435F4">
        <w:rPr>
          <w:rFonts w:ascii="仿宋" w:eastAsia="仿宋" w:hAnsi="仿宋" w:hint="eastAsia"/>
          <w:sz w:val="32"/>
          <w:szCs w:val="32"/>
        </w:rPr>
        <w:t>AI奇缘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327BFF" w:rsidRPr="00D435F4" w:rsidRDefault="00327BFF" w:rsidP="00327BFF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雨花台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Pr="00D435F4" w:rsidRDefault="00327BFF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="00B2502B" w:rsidRPr="00D435F4">
        <w:rPr>
          <w:rFonts w:ascii="仿宋" w:eastAsia="仿宋" w:hAnsi="仿宋" w:hint="eastAsia"/>
          <w:sz w:val="32"/>
          <w:szCs w:val="32"/>
        </w:rPr>
        <w:t>红旗飘飘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327BFF" w:rsidRPr="00D435F4" w:rsidRDefault="00327BFF" w:rsidP="00327BFF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Pr="00D435F4">
        <w:rPr>
          <w:rFonts w:ascii="仿宋" w:eastAsia="仿宋" w:hAnsi="仿宋" w:hint="eastAsia"/>
          <w:sz w:val="32"/>
          <w:szCs w:val="32"/>
        </w:rPr>
        <w:t>策反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B2502B" w:rsidRPr="00D435F4" w:rsidRDefault="00327BFF" w:rsidP="00B2502B">
      <w:pPr>
        <w:pStyle w:val="a8"/>
        <w:numPr>
          <w:ilvl w:val="0"/>
          <w:numId w:val="1"/>
        </w:numPr>
        <w:ind w:firstLineChars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《</w:t>
      </w:r>
      <w:r w:rsidR="00B2502B" w:rsidRPr="00D435F4">
        <w:rPr>
          <w:rFonts w:ascii="仿宋" w:eastAsia="仿宋" w:hAnsi="仿宋" w:hint="eastAsia"/>
          <w:sz w:val="32"/>
          <w:szCs w:val="32"/>
        </w:rPr>
        <w:t>铁血忠魂</w:t>
      </w:r>
      <w:r>
        <w:rPr>
          <w:rFonts w:ascii="仿宋" w:eastAsia="仿宋" w:hAnsi="仿宋" w:hint="eastAsia"/>
          <w:sz w:val="32"/>
          <w:szCs w:val="32"/>
        </w:rPr>
        <w:t>》</w:t>
      </w:r>
    </w:p>
    <w:p w:rsidR="00D435F4" w:rsidRPr="00B2502B" w:rsidRDefault="00D435F4" w:rsidP="00B2502B">
      <w:pPr>
        <w:pStyle w:val="a8"/>
        <w:ind w:left="420" w:firstLineChars="0" w:firstLine="0"/>
        <w:rPr>
          <w:rFonts w:ascii="仿宋" w:eastAsia="仿宋" w:hAnsi="仿宋"/>
          <w:sz w:val="32"/>
          <w:szCs w:val="32"/>
        </w:rPr>
      </w:pPr>
    </w:p>
    <w:sectPr w:rsidR="00D435F4" w:rsidRPr="00B2502B" w:rsidSect="00142B4C">
      <w:pgSz w:w="11906" w:h="16838"/>
      <w:pgMar w:top="1134" w:right="1800" w:bottom="993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166C" w:rsidRDefault="00A4166C" w:rsidP="00397D7F">
      <w:r>
        <w:separator/>
      </w:r>
    </w:p>
  </w:endnote>
  <w:endnote w:type="continuationSeparator" w:id="0">
    <w:p w:rsidR="00A4166C" w:rsidRDefault="00A4166C" w:rsidP="00397D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166C" w:rsidRDefault="00A4166C" w:rsidP="00397D7F">
      <w:r>
        <w:separator/>
      </w:r>
    </w:p>
  </w:footnote>
  <w:footnote w:type="continuationSeparator" w:id="0">
    <w:p w:rsidR="00A4166C" w:rsidRDefault="00A4166C" w:rsidP="00397D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832D73"/>
    <w:multiLevelType w:val="hybridMultilevel"/>
    <w:tmpl w:val="DF101EBC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E4F"/>
    <w:rsid w:val="00005607"/>
    <w:rsid w:val="00136586"/>
    <w:rsid w:val="00142B4C"/>
    <w:rsid w:val="0015292E"/>
    <w:rsid w:val="0017569E"/>
    <w:rsid w:val="001822CF"/>
    <w:rsid w:val="00197D96"/>
    <w:rsid w:val="001A2B25"/>
    <w:rsid w:val="001B4251"/>
    <w:rsid w:val="001E132F"/>
    <w:rsid w:val="001E76C7"/>
    <w:rsid w:val="00214AF0"/>
    <w:rsid w:val="0024010B"/>
    <w:rsid w:val="002420C7"/>
    <w:rsid w:val="00244CD2"/>
    <w:rsid w:val="0025701A"/>
    <w:rsid w:val="00265157"/>
    <w:rsid w:val="00271396"/>
    <w:rsid w:val="00276EC4"/>
    <w:rsid w:val="00285E30"/>
    <w:rsid w:val="002D16DE"/>
    <w:rsid w:val="002F7AEA"/>
    <w:rsid w:val="0030648D"/>
    <w:rsid w:val="00315146"/>
    <w:rsid w:val="00315493"/>
    <w:rsid w:val="003210E6"/>
    <w:rsid w:val="00327BFF"/>
    <w:rsid w:val="00340345"/>
    <w:rsid w:val="00364EA2"/>
    <w:rsid w:val="00397D7F"/>
    <w:rsid w:val="003A4B82"/>
    <w:rsid w:val="003C36AE"/>
    <w:rsid w:val="0044753F"/>
    <w:rsid w:val="00470BC6"/>
    <w:rsid w:val="004800B0"/>
    <w:rsid w:val="004C5CCA"/>
    <w:rsid w:val="00507BB1"/>
    <w:rsid w:val="005248EE"/>
    <w:rsid w:val="005842DE"/>
    <w:rsid w:val="005E3951"/>
    <w:rsid w:val="00617364"/>
    <w:rsid w:val="006173D5"/>
    <w:rsid w:val="00625D7C"/>
    <w:rsid w:val="00667CF4"/>
    <w:rsid w:val="006920CB"/>
    <w:rsid w:val="006A3AA1"/>
    <w:rsid w:val="006B663D"/>
    <w:rsid w:val="006D3498"/>
    <w:rsid w:val="006E63B7"/>
    <w:rsid w:val="006F55F1"/>
    <w:rsid w:val="00781195"/>
    <w:rsid w:val="007971FE"/>
    <w:rsid w:val="00797D94"/>
    <w:rsid w:val="007B1865"/>
    <w:rsid w:val="007B2854"/>
    <w:rsid w:val="007B34BD"/>
    <w:rsid w:val="00816248"/>
    <w:rsid w:val="008778BE"/>
    <w:rsid w:val="008B2B73"/>
    <w:rsid w:val="008B4DEE"/>
    <w:rsid w:val="008C132B"/>
    <w:rsid w:val="008C1EC2"/>
    <w:rsid w:val="008C45A7"/>
    <w:rsid w:val="008F2A79"/>
    <w:rsid w:val="009216B2"/>
    <w:rsid w:val="00930E4F"/>
    <w:rsid w:val="00933F44"/>
    <w:rsid w:val="00935010"/>
    <w:rsid w:val="00954984"/>
    <w:rsid w:val="0095622B"/>
    <w:rsid w:val="009D0A7A"/>
    <w:rsid w:val="009E3623"/>
    <w:rsid w:val="00A33FBF"/>
    <w:rsid w:val="00A4166C"/>
    <w:rsid w:val="00A44059"/>
    <w:rsid w:val="00AA321A"/>
    <w:rsid w:val="00AA33A0"/>
    <w:rsid w:val="00AB4B22"/>
    <w:rsid w:val="00AE50A6"/>
    <w:rsid w:val="00AF2849"/>
    <w:rsid w:val="00B16FF9"/>
    <w:rsid w:val="00B2502B"/>
    <w:rsid w:val="00C01585"/>
    <w:rsid w:val="00C2671C"/>
    <w:rsid w:val="00C57D0D"/>
    <w:rsid w:val="00C7796F"/>
    <w:rsid w:val="00C83443"/>
    <w:rsid w:val="00C8753D"/>
    <w:rsid w:val="00CC492F"/>
    <w:rsid w:val="00CC4ADE"/>
    <w:rsid w:val="00CD0182"/>
    <w:rsid w:val="00CD2014"/>
    <w:rsid w:val="00CE4447"/>
    <w:rsid w:val="00CF2EA6"/>
    <w:rsid w:val="00D156BA"/>
    <w:rsid w:val="00D317F8"/>
    <w:rsid w:val="00D435F4"/>
    <w:rsid w:val="00D45560"/>
    <w:rsid w:val="00D47C05"/>
    <w:rsid w:val="00D52B7C"/>
    <w:rsid w:val="00D52E50"/>
    <w:rsid w:val="00D53186"/>
    <w:rsid w:val="00D56F11"/>
    <w:rsid w:val="00DA379C"/>
    <w:rsid w:val="00DB7EA7"/>
    <w:rsid w:val="00DD37DA"/>
    <w:rsid w:val="00DF572F"/>
    <w:rsid w:val="00E10635"/>
    <w:rsid w:val="00E10ECF"/>
    <w:rsid w:val="00E15E62"/>
    <w:rsid w:val="00E4557A"/>
    <w:rsid w:val="00E779BE"/>
    <w:rsid w:val="00E97F10"/>
    <w:rsid w:val="00EA1E56"/>
    <w:rsid w:val="00ED264C"/>
    <w:rsid w:val="00EF113A"/>
    <w:rsid w:val="00EF76D2"/>
    <w:rsid w:val="00F0289E"/>
    <w:rsid w:val="00F329A9"/>
    <w:rsid w:val="00FB2E9E"/>
    <w:rsid w:val="00FC2C76"/>
    <w:rsid w:val="00FF2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EF76D2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EF76D2"/>
  </w:style>
  <w:style w:type="paragraph" w:styleId="a4">
    <w:name w:val="header"/>
    <w:basedOn w:val="a"/>
    <w:link w:val="Char0"/>
    <w:uiPriority w:val="99"/>
    <w:unhideWhenUsed/>
    <w:rsid w:val="00397D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97D7F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397D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397D7F"/>
    <w:rPr>
      <w:sz w:val="18"/>
      <w:szCs w:val="18"/>
    </w:rPr>
  </w:style>
  <w:style w:type="character" w:styleId="a6">
    <w:name w:val="Hyperlink"/>
    <w:basedOn w:val="a0"/>
    <w:uiPriority w:val="99"/>
    <w:unhideWhenUsed/>
    <w:rsid w:val="00CC4ADE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CC4AD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E4557A"/>
    <w:pPr>
      <w:ind w:firstLineChars="200" w:firstLine="420"/>
    </w:pPr>
  </w:style>
  <w:style w:type="paragraph" w:styleId="a9">
    <w:name w:val="Balloon Text"/>
    <w:basedOn w:val="a"/>
    <w:link w:val="Char2"/>
    <w:uiPriority w:val="99"/>
    <w:semiHidden/>
    <w:unhideWhenUsed/>
    <w:rsid w:val="00CF2EA6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rsid w:val="00CF2EA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EF76D2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EF76D2"/>
  </w:style>
  <w:style w:type="paragraph" w:styleId="a4">
    <w:name w:val="header"/>
    <w:basedOn w:val="a"/>
    <w:link w:val="Char0"/>
    <w:uiPriority w:val="99"/>
    <w:unhideWhenUsed/>
    <w:rsid w:val="00397D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97D7F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397D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397D7F"/>
    <w:rPr>
      <w:sz w:val="18"/>
      <w:szCs w:val="18"/>
    </w:rPr>
  </w:style>
  <w:style w:type="character" w:styleId="a6">
    <w:name w:val="Hyperlink"/>
    <w:basedOn w:val="a0"/>
    <w:uiPriority w:val="99"/>
    <w:unhideWhenUsed/>
    <w:rsid w:val="00CC4ADE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CC4AD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E4557A"/>
    <w:pPr>
      <w:ind w:firstLineChars="200" w:firstLine="420"/>
    </w:pPr>
  </w:style>
  <w:style w:type="paragraph" w:styleId="a9">
    <w:name w:val="Balloon Text"/>
    <w:basedOn w:val="a"/>
    <w:link w:val="Char2"/>
    <w:uiPriority w:val="99"/>
    <w:semiHidden/>
    <w:unhideWhenUsed/>
    <w:rsid w:val="00CF2EA6"/>
    <w:rPr>
      <w:sz w:val="18"/>
      <w:szCs w:val="18"/>
    </w:rPr>
  </w:style>
  <w:style w:type="character" w:customStyle="1" w:styleId="Char2">
    <w:name w:val="批注框文本 Char"/>
    <w:basedOn w:val="a0"/>
    <w:link w:val="a9"/>
    <w:uiPriority w:val="99"/>
    <w:semiHidden/>
    <w:rsid w:val="00CF2EA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245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8C563F-04B8-4BE6-B89F-46523CB86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</Words>
  <Characters>178</Characters>
  <Application>Microsoft Office Word</Application>
  <DocSecurity>0</DocSecurity>
  <Lines>1</Lines>
  <Paragraphs>1</Paragraphs>
  <ScaleCrop>false</ScaleCrop>
  <Company>Microsoft</Company>
  <LinksUpToDate>false</LinksUpToDate>
  <CharactersWithSpaces>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zzg</dc:creator>
  <cp:lastModifiedBy>000</cp:lastModifiedBy>
  <cp:revision>2</cp:revision>
  <cp:lastPrinted>2019-10-31T04:47:00Z</cp:lastPrinted>
  <dcterms:created xsi:type="dcterms:W3CDTF">2019-11-14T07:17:00Z</dcterms:created>
  <dcterms:modified xsi:type="dcterms:W3CDTF">2019-11-14T07:17:00Z</dcterms:modified>
</cp:coreProperties>
</file>