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39C3" w:rsidRDefault="002F39C3" w:rsidP="002F39C3">
      <w:pPr>
        <w:autoSpaceDE w:val="0"/>
        <w:autoSpaceDN w:val="0"/>
        <w:adjustRightInd w:val="0"/>
        <w:spacing w:line="560" w:lineRule="exact"/>
        <w:jc w:val="left"/>
        <w:outlineLvl w:val="0"/>
        <w:rPr>
          <w:rFonts w:ascii="Times New Roman" w:eastAsia="黑体" w:hAnsi="Times New Roman" w:hint="eastAsia"/>
          <w:bCs/>
          <w:sz w:val="32"/>
          <w:szCs w:val="32"/>
        </w:rPr>
      </w:pPr>
      <w:r w:rsidRPr="006E7C1D">
        <w:rPr>
          <w:rFonts w:ascii="Times New Roman" w:eastAsia="黑体" w:hAnsi="Times New Roman" w:hint="eastAsia"/>
          <w:bCs/>
          <w:sz w:val="32"/>
          <w:szCs w:val="32"/>
        </w:rPr>
        <w:t>附件</w:t>
      </w:r>
      <w:r w:rsidRPr="006E7C1D">
        <w:rPr>
          <w:rFonts w:ascii="Times New Roman" w:eastAsia="黑体" w:hAnsi="Times New Roman" w:hint="eastAsia"/>
          <w:bCs/>
          <w:sz w:val="32"/>
          <w:szCs w:val="32"/>
        </w:rPr>
        <w:t>3</w:t>
      </w:r>
    </w:p>
    <w:p w:rsidR="002F39C3" w:rsidRPr="006E7C1D" w:rsidRDefault="002F39C3" w:rsidP="002F39C3">
      <w:pPr>
        <w:autoSpaceDE w:val="0"/>
        <w:autoSpaceDN w:val="0"/>
        <w:adjustRightInd w:val="0"/>
        <w:spacing w:line="560" w:lineRule="exact"/>
        <w:jc w:val="left"/>
        <w:outlineLvl w:val="0"/>
        <w:rPr>
          <w:rFonts w:ascii="Times New Roman" w:eastAsia="黑体" w:hAnsi="Times New Roman" w:hint="eastAsia"/>
          <w:bCs/>
          <w:sz w:val="32"/>
          <w:szCs w:val="32"/>
        </w:rPr>
      </w:pPr>
      <w:bookmarkStart w:id="0" w:name="_GoBack"/>
    </w:p>
    <w:p w:rsidR="002F39C3" w:rsidRDefault="002F39C3" w:rsidP="002F39C3">
      <w:pPr>
        <w:adjustRightInd w:val="0"/>
        <w:snapToGrid w:val="0"/>
        <w:spacing w:line="560" w:lineRule="exact"/>
        <w:jc w:val="center"/>
        <w:rPr>
          <w:rFonts w:ascii="Times New Roman" w:eastAsia="方正小标宋简体" w:hAnsi="Times New Roman" w:hint="eastAsia"/>
          <w:bCs/>
          <w:kern w:val="0"/>
          <w:sz w:val="44"/>
          <w:szCs w:val="44"/>
        </w:rPr>
      </w:pPr>
      <w:r w:rsidRPr="006E7C1D">
        <w:rPr>
          <w:rFonts w:ascii="Times New Roman" w:eastAsia="方正小标宋简体" w:hAnsi="Times New Roman" w:hint="eastAsia"/>
          <w:bCs/>
          <w:kern w:val="0"/>
          <w:sz w:val="44"/>
          <w:szCs w:val="44"/>
        </w:rPr>
        <w:t>202</w:t>
      </w:r>
      <w:r>
        <w:rPr>
          <w:rFonts w:ascii="Times New Roman" w:eastAsia="方正小标宋简体" w:hAnsi="Times New Roman" w:hint="eastAsia"/>
          <w:bCs/>
          <w:kern w:val="0"/>
          <w:sz w:val="44"/>
          <w:szCs w:val="44"/>
        </w:rPr>
        <w:t>3</w:t>
      </w:r>
      <w:r w:rsidRPr="006E7C1D">
        <w:rPr>
          <w:rFonts w:ascii="Times New Roman" w:eastAsia="方正小标宋简体" w:hAnsi="Times New Roman" w:hint="eastAsia"/>
          <w:bCs/>
          <w:kern w:val="0"/>
          <w:sz w:val="44"/>
          <w:szCs w:val="44"/>
        </w:rPr>
        <w:t>“江苏百人纪录片扶持计划”</w:t>
      </w:r>
    </w:p>
    <w:p w:rsidR="002F39C3" w:rsidRDefault="002F39C3" w:rsidP="002F39C3">
      <w:pPr>
        <w:adjustRightInd w:val="0"/>
        <w:snapToGrid w:val="0"/>
        <w:spacing w:line="560" w:lineRule="exact"/>
        <w:jc w:val="center"/>
        <w:rPr>
          <w:rFonts w:ascii="华文中宋" w:eastAsia="华文中宋" w:hAnsi="华文中宋" w:cs="宋体"/>
          <w:bCs/>
          <w:kern w:val="0"/>
          <w:sz w:val="36"/>
          <w:szCs w:val="36"/>
        </w:rPr>
      </w:pPr>
      <w:r w:rsidRPr="006E7C1D">
        <w:rPr>
          <w:rFonts w:ascii="Times New Roman" w:eastAsia="方正小标宋简体" w:hAnsi="Times New Roman" w:hint="eastAsia"/>
          <w:bCs/>
          <w:kern w:val="0"/>
          <w:sz w:val="44"/>
          <w:szCs w:val="44"/>
        </w:rPr>
        <w:t>日程安排</w:t>
      </w:r>
    </w:p>
    <w:bookmarkEnd w:id="0"/>
    <w:p w:rsidR="002F39C3" w:rsidRPr="006E7C1D" w:rsidRDefault="002F39C3" w:rsidP="002F39C3">
      <w:pPr>
        <w:spacing w:line="560" w:lineRule="exact"/>
        <w:ind w:firstLineChars="200" w:firstLine="600"/>
        <w:rPr>
          <w:rFonts w:ascii="Times New Roman" w:eastAsia="方正仿宋_GBK" w:hAnsi="Times New Roman"/>
          <w:color w:val="333333"/>
          <w:sz w:val="30"/>
          <w:szCs w:val="30"/>
          <w:shd w:val="clear" w:color="auto" w:fill="FFFFFF"/>
          <w:lang w:val="zh-CN"/>
        </w:rPr>
      </w:pPr>
    </w:p>
    <w:p w:rsidR="002F39C3" w:rsidRPr="006E7C1D" w:rsidRDefault="002F39C3" w:rsidP="002F39C3">
      <w:pPr>
        <w:spacing w:line="560" w:lineRule="exact"/>
        <w:ind w:firstLineChars="200" w:firstLine="640"/>
        <w:jc w:val="left"/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</w:pP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1</w:t>
      </w:r>
      <w:r>
        <w:rPr>
          <w:rFonts w:ascii="Times New Roman" w:eastAsia="方正仿宋_GBK" w:hAnsi="Times New Roman" w:hint="eastAsia"/>
          <w:color w:val="333333"/>
          <w:sz w:val="32"/>
          <w:szCs w:val="32"/>
          <w:shd w:val="clear" w:color="auto" w:fill="FFFFFF"/>
          <w:lang w:val="zh-CN"/>
        </w:rPr>
        <w:t>-2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月，征集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202</w:t>
      </w:r>
      <w:r>
        <w:rPr>
          <w:rFonts w:ascii="Times New Roman" w:eastAsia="方正仿宋_GBK" w:hAnsi="Times New Roman" w:hint="eastAsia"/>
          <w:color w:val="333333"/>
          <w:sz w:val="32"/>
          <w:szCs w:val="32"/>
          <w:shd w:val="clear" w:color="auto" w:fill="FFFFFF"/>
        </w:rPr>
        <w:t>3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“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江苏百人纪录片扶持计划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”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选题和创作团队；遴选确定选题和创作人员；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 xml:space="preserve"> </w:t>
      </w:r>
    </w:p>
    <w:p w:rsidR="002F39C3" w:rsidRPr="006E7C1D" w:rsidRDefault="002F39C3" w:rsidP="002F39C3">
      <w:pPr>
        <w:spacing w:line="560" w:lineRule="exact"/>
        <w:ind w:firstLineChars="200" w:firstLine="640"/>
        <w:jc w:val="left"/>
        <w:rPr>
          <w:rFonts w:ascii="Times New Roman" w:eastAsia="方正仿宋_GBK" w:hAnsi="Times New Roman"/>
          <w:color w:val="333333"/>
          <w:sz w:val="32"/>
          <w:szCs w:val="32"/>
          <w:highlight w:val="yellow"/>
          <w:shd w:val="clear" w:color="auto" w:fill="FFFFFF"/>
        </w:rPr>
      </w:pP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3</w:t>
      </w:r>
      <w:r>
        <w:rPr>
          <w:rFonts w:ascii="Times New Roman" w:eastAsia="方正仿宋_GBK" w:hAnsi="Times New Roman" w:hint="eastAsia"/>
          <w:color w:val="333333"/>
          <w:sz w:val="32"/>
          <w:szCs w:val="32"/>
          <w:shd w:val="clear" w:color="auto" w:fill="FFFFFF"/>
          <w:lang w:val="zh-CN"/>
        </w:rPr>
        <w:t>—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6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月，安排导师与创作团队对接，进行调研采风、前期指导并完善修改策划方案，确定拍摄制作方案，导师分组授课辅导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;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从入围选题中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遴选重点扶持项目；确定重点项目导师团，定期集中调度指导；</w:t>
      </w:r>
    </w:p>
    <w:p w:rsidR="002F39C3" w:rsidRPr="006E7C1D" w:rsidRDefault="002F39C3" w:rsidP="002F39C3">
      <w:pPr>
        <w:spacing w:line="560" w:lineRule="exact"/>
        <w:ind w:firstLineChars="200" w:firstLine="640"/>
        <w:jc w:val="left"/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</w:pP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5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月，举行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202</w:t>
      </w:r>
      <w:r>
        <w:rPr>
          <w:rFonts w:ascii="Times New Roman" w:eastAsia="方正仿宋_GBK" w:hAnsi="Times New Roman" w:hint="eastAsia"/>
          <w:color w:val="333333"/>
          <w:sz w:val="32"/>
          <w:szCs w:val="32"/>
          <w:shd w:val="clear" w:color="auto" w:fill="FFFFFF"/>
        </w:rPr>
        <w:t>3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“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江苏百人纪录片扶持计划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”</w:t>
      </w:r>
      <w:r>
        <w:rPr>
          <w:rFonts w:ascii="Times New Roman" w:eastAsia="方正仿宋_GBK" w:hAnsi="Times New Roman" w:hint="eastAsia"/>
          <w:color w:val="333333"/>
          <w:sz w:val="32"/>
          <w:szCs w:val="32"/>
          <w:shd w:val="clear" w:color="auto" w:fill="FFFFFF"/>
          <w:lang w:val="zh-CN"/>
        </w:rPr>
        <w:t>线下创作辅导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;</w:t>
      </w:r>
    </w:p>
    <w:p w:rsidR="002F39C3" w:rsidRPr="006E7C1D" w:rsidRDefault="002F39C3" w:rsidP="002F39C3">
      <w:pPr>
        <w:spacing w:line="560" w:lineRule="exact"/>
        <w:ind w:firstLineChars="200" w:firstLine="640"/>
        <w:jc w:val="left"/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</w:pP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5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月中下旬，组织本年度入围项目创作团队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30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人，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以及省内各市广电系统、制作机构代表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20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人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参加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“202</w:t>
      </w:r>
      <w:r>
        <w:rPr>
          <w:rFonts w:ascii="Times New Roman" w:eastAsia="方正仿宋_GBK" w:hAnsi="Times New Roman" w:hint="eastAsia"/>
          <w:color w:val="333333"/>
          <w:sz w:val="32"/>
          <w:szCs w:val="32"/>
          <w:shd w:val="clear" w:color="auto" w:fill="FFFFFF"/>
        </w:rPr>
        <w:t>3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新鲜提案真实影像大会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”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；</w:t>
      </w:r>
    </w:p>
    <w:p w:rsidR="002F39C3" w:rsidRPr="006E7C1D" w:rsidRDefault="002F39C3" w:rsidP="002F39C3">
      <w:pPr>
        <w:pStyle w:val="4"/>
        <w:adjustRightInd w:val="0"/>
        <w:snapToGrid w:val="0"/>
        <w:spacing w:line="560" w:lineRule="exact"/>
        <w:ind w:left="0" w:firstLineChars="200" w:firstLine="640"/>
        <w:jc w:val="left"/>
        <w:rPr>
          <w:rFonts w:ascii="Times New Roman" w:eastAsia="方正仿宋_GBK" w:hAnsi="Times New Roman"/>
        </w:rPr>
      </w:pP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6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月</w:t>
      </w:r>
      <w:r>
        <w:rPr>
          <w:rFonts w:ascii="Times New Roman" w:eastAsia="方正仿宋_GBK" w:hAnsi="Times New Roman" w:hint="eastAsia"/>
          <w:color w:val="333333"/>
          <w:sz w:val="32"/>
          <w:szCs w:val="32"/>
          <w:shd w:val="clear" w:color="auto" w:fill="FFFFFF"/>
        </w:rPr>
        <w:t>—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7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月，分组创作、实地拍摄、完成影片粗剪；</w:t>
      </w:r>
    </w:p>
    <w:p w:rsidR="002F39C3" w:rsidRPr="006E7C1D" w:rsidRDefault="002F39C3" w:rsidP="002F39C3">
      <w:pPr>
        <w:pStyle w:val="4"/>
        <w:adjustRightInd w:val="0"/>
        <w:snapToGrid w:val="0"/>
        <w:spacing w:line="560" w:lineRule="exact"/>
        <w:ind w:left="0" w:firstLineChars="200" w:firstLine="640"/>
        <w:jc w:val="left"/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</w:pP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8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月底，入围选题完成制作，并统一包装、剪辑，完成成片；</w:t>
      </w:r>
    </w:p>
    <w:p w:rsidR="002F39C3" w:rsidRPr="006E7C1D" w:rsidRDefault="002F39C3" w:rsidP="002F39C3">
      <w:pPr>
        <w:pStyle w:val="4"/>
        <w:spacing w:line="560" w:lineRule="exact"/>
        <w:ind w:left="0" w:firstLineChars="200" w:firstLine="640"/>
        <w:jc w:val="left"/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</w:pP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9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月</w:t>
      </w:r>
      <w:r>
        <w:rPr>
          <w:rFonts w:ascii="Times New Roman" w:eastAsia="方正仿宋_GBK" w:hAnsi="Times New Roman" w:hint="eastAsia"/>
          <w:color w:val="333333"/>
          <w:sz w:val="32"/>
          <w:szCs w:val="32"/>
          <w:shd w:val="clear" w:color="auto" w:fill="FFFFFF"/>
        </w:rPr>
        <w:t>—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12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月，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落实</w:t>
      </w:r>
      <w:proofErr w:type="gramStart"/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成片在</w:t>
      </w:r>
      <w:proofErr w:type="gramEnd"/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电视台、网络平台展播事宜；</w:t>
      </w:r>
    </w:p>
    <w:p w:rsidR="00D028BF" w:rsidRPr="00D00E9D" w:rsidRDefault="002F39C3" w:rsidP="002F39C3"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11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月</w:t>
      </w:r>
      <w:r>
        <w:rPr>
          <w:rFonts w:ascii="Times New Roman" w:eastAsia="方正仿宋_GBK" w:hAnsi="Times New Roman" w:hint="eastAsia"/>
          <w:color w:val="333333"/>
          <w:sz w:val="32"/>
          <w:szCs w:val="32"/>
          <w:shd w:val="clear" w:color="auto" w:fill="FFFFFF"/>
        </w:rPr>
        <w:t>—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12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月</w:t>
      </w:r>
      <w:r w:rsidRPr="006E7C1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  <w:lang w:val="zh-CN"/>
        </w:rPr>
        <w:t>，</w:t>
      </w:r>
      <w:r>
        <w:rPr>
          <w:rFonts w:ascii="Times New Roman" w:eastAsia="方正仿宋_GBK" w:hAnsi="Times New Roman"/>
          <w:snapToGrid w:val="0"/>
          <w:color w:val="333333"/>
          <w:spacing w:val="-2"/>
          <w:kern w:val="0"/>
          <w:sz w:val="32"/>
          <w:szCs w:val="32"/>
          <w:shd w:val="clear" w:color="auto" w:fill="FFFFFF"/>
          <w:lang w:val="zh-CN"/>
        </w:rPr>
        <w:t>组织召开专家看片</w:t>
      </w:r>
      <w:r w:rsidRPr="006E7C1D">
        <w:rPr>
          <w:rFonts w:ascii="Times New Roman" w:eastAsia="方正仿宋_GBK" w:hAnsi="Times New Roman"/>
          <w:snapToGrid w:val="0"/>
          <w:color w:val="333333"/>
          <w:spacing w:val="-2"/>
          <w:kern w:val="0"/>
          <w:sz w:val="32"/>
          <w:szCs w:val="32"/>
          <w:shd w:val="clear" w:color="auto" w:fill="FFFFFF"/>
          <w:lang w:val="zh-CN"/>
        </w:rPr>
        <w:t>总结，在全国重要节展平台上，宣传推介江苏百人纪录片扶持计划和重点项目</w:t>
      </w:r>
      <w:r w:rsidRPr="006E7C1D">
        <w:rPr>
          <w:rFonts w:ascii="仿宋_GB2312" w:eastAsia="仿宋_GB2312" w:hAnsi="仿宋_GB2312" w:cs="仿宋_GB2312" w:hint="eastAsia"/>
          <w:snapToGrid w:val="0"/>
          <w:color w:val="333333"/>
          <w:spacing w:val="-2"/>
          <w:kern w:val="0"/>
          <w:sz w:val="32"/>
          <w:szCs w:val="32"/>
          <w:shd w:val="clear" w:color="auto" w:fill="FFFFFF"/>
          <w:lang w:val="zh-CN"/>
        </w:rPr>
        <w:t>。</w:t>
      </w:r>
    </w:p>
    <w:sectPr w:rsidR="00D028BF" w:rsidRPr="00D00E9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0E9D"/>
    <w:rsid w:val="002F39C3"/>
    <w:rsid w:val="00456C7F"/>
    <w:rsid w:val="00D00E9D"/>
    <w:rsid w:val="00FD0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4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E9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4">
    <w:name w:val="index 4"/>
    <w:basedOn w:val="a"/>
    <w:next w:val="a"/>
    <w:uiPriority w:val="99"/>
    <w:semiHidden/>
    <w:qFormat/>
    <w:rsid w:val="002F39C3"/>
    <w:pPr>
      <w:ind w:left="1260"/>
    </w:pPr>
    <w:rPr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4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E9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4">
    <w:name w:val="index 4"/>
    <w:basedOn w:val="a"/>
    <w:next w:val="a"/>
    <w:uiPriority w:val="99"/>
    <w:semiHidden/>
    <w:qFormat/>
    <w:rsid w:val="002F39C3"/>
    <w:pPr>
      <w:ind w:left="1260"/>
    </w:pPr>
    <w:rPr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331</Characters>
  <Application>Microsoft Office Word</Application>
  <DocSecurity>0</DocSecurity>
  <Lines>2</Lines>
  <Paragraphs>1</Paragraphs>
  <ScaleCrop>false</ScaleCrop>
  <Company>P R C</Company>
  <LinksUpToDate>false</LinksUpToDate>
  <CharactersWithSpaces>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2023-02-13T01:45:00Z</dcterms:created>
  <dcterms:modified xsi:type="dcterms:W3CDTF">2023-02-13T01:45:00Z</dcterms:modified>
</cp:coreProperties>
</file>