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left"/>
        <w:textAlignment w:val="auto"/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2023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  <w:lang w:eastAsia="zh-CN"/>
        </w:rPr>
        <w:t>—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2025年重点电视剧选题规划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（第一批）申报表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bookmarkStart w:id="0" w:name="_GoBack"/>
    </w:p>
    <w:bookmarkEnd w:id="0"/>
    <w:tbl>
      <w:tblPr>
        <w:tblStyle w:val="3"/>
        <w:tblpPr w:leftFromText="180" w:rightFromText="180" w:vertAnchor="text" w:horzAnchor="margin" w:tblpY="203"/>
        <w:tblW w:w="86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610"/>
        <w:gridCol w:w="1784"/>
        <w:gridCol w:w="23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剧    名</w:t>
            </w:r>
          </w:p>
        </w:tc>
        <w:tc>
          <w:tcPr>
            <w:tcW w:w="2610" w:type="dxa"/>
          </w:tcPr>
          <w:p>
            <w:pPr>
              <w:autoSpaceDE/>
              <w:autoSpaceDN/>
              <w:snapToGrid/>
              <w:spacing w:line="240" w:lineRule="auto"/>
              <w:ind w:firstLine="640" w:firstLineChars="200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  <w:tc>
          <w:tcPr>
            <w:tcW w:w="1784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题  材</w:t>
            </w:r>
          </w:p>
        </w:tc>
        <w:tc>
          <w:tcPr>
            <w:tcW w:w="2349" w:type="dxa"/>
          </w:tcPr>
          <w:p>
            <w:pPr>
              <w:autoSpaceDE/>
              <w:autoSpaceDN/>
              <w:snapToGrid/>
              <w:spacing w:line="240" w:lineRule="auto"/>
              <w:ind w:firstLine="320" w:firstLineChars="100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951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制作机构</w:t>
            </w:r>
          </w:p>
        </w:tc>
        <w:tc>
          <w:tcPr>
            <w:tcW w:w="6743" w:type="dxa"/>
            <w:gridSpan w:val="3"/>
          </w:tcPr>
          <w:p>
            <w:pPr>
              <w:autoSpaceDE/>
              <w:autoSpaceDN/>
              <w:snapToGrid/>
              <w:spacing w:line="480" w:lineRule="exact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联 系 人</w:t>
            </w:r>
          </w:p>
        </w:tc>
        <w:tc>
          <w:tcPr>
            <w:tcW w:w="2610" w:type="dxa"/>
          </w:tcPr>
          <w:p>
            <w:pPr>
              <w:autoSpaceDE/>
              <w:autoSpaceDN/>
              <w:snapToGrid/>
              <w:spacing w:line="240" w:lineRule="auto"/>
              <w:ind w:firstLine="640" w:firstLineChars="20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  <w:tc>
          <w:tcPr>
            <w:tcW w:w="1784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联系电话</w:t>
            </w:r>
          </w:p>
        </w:tc>
        <w:tc>
          <w:tcPr>
            <w:tcW w:w="2349" w:type="dxa"/>
          </w:tcPr>
          <w:p>
            <w:pPr>
              <w:autoSpaceDE/>
              <w:autoSpaceDN/>
              <w:snapToGrid/>
              <w:spacing w:line="240" w:lineRule="auto"/>
              <w:ind w:firstLine="320" w:firstLineChars="10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编    剧</w:t>
            </w:r>
          </w:p>
        </w:tc>
        <w:tc>
          <w:tcPr>
            <w:tcW w:w="2610" w:type="dxa"/>
          </w:tcPr>
          <w:p>
            <w:pPr>
              <w:autoSpaceDE/>
              <w:autoSpaceDN/>
              <w:snapToGrid/>
              <w:spacing w:line="240" w:lineRule="auto"/>
              <w:ind w:firstLine="640" w:firstLineChars="200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  <w:tc>
          <w:tcPr>
            <w:tcW w:w="1784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导  演</w:t>
            </w:r>
          </w:p>
        </w:tc>
        <w:tc>
          <w:tcPr>
            <w:tcW w:w="2349" w:type="dxa"/>
          </w:tcPr>
          <w:p>
            <w:pPr>
              <w:autoSpaceDE/>
              <w:autoSpaceDN/>
              <w:snapToGrid/>
              <w:spacing w:line="240" w:lineRule="auto"/>
              <w:ind w:firstLine="320" w:firstLineChars="10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9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主要演员</w:t>
            </w:r>
          </w:p>
        </w:tc>
        <w:tc>
          <w:tcPr>
            <w:tcW w:w="6743" w:type="dxa"/>
            <w:gridSpan w:val="3"/>
          </w:tcPr>
          <w:p>
            <w:pPr>
              <w:autoSpaceDE/>
              <w:autoSpaceDN/>
              <w:snapToGrid/>
              <w:spacing w:line="240" w:lineRule="auto"/>
              <w:ind w:firstLine="320" w:firstLineChars="10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所处阶段</w:t>
            </w:r>
          </w:p>
        </w:tc>
        <w:tc>
          <w:tcPr>
            <w:tcW w:w="6743" w:type="dxa"/>
            <w:gridSpan w:val="3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□剧本创作□开机拍摄□后期制作□审查发证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1" w:hRule="atLeast"/>
        </w:trPr>
        <w:tc>
          <w:tcPr>
            <w:tcW w:w="19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内容提要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（350字以内）</w:t>
            </w:r>
          </w:p>
        </w:tc>
        <w:tc>
          <w:tcPr>
            <w:tcW w:w="6743" w:type="dxa"/>
            <w:gridSpan w:val="3"/>
          </w:tcPr>
          <w:p>
            <w:pPr>
              <w:autoSpaceDE/>
              <w:autoSpaceDN/>
              <w:snapToGrid/>
              <w:spacing w:line="480" w:lineRule="exact"/>
              <w:ind w:firstLine="600" w:firstLineChars="200"/>
              <w:rPr>
                <w:rFonts w:hint="default" w:ascii="Times New Roman" w:hAnsi="Times New Roman" w:eastAsia="方正仿宋_GBK" w:cs="Times New Roman"/>
                <w:snapToGrid/>
                <w:kern w:val="2"/>
                <w:sz w:val="30"/>
                <w:szCs w:val="30"/>
              </w:rPr>
            </w:pPr>
          </w:p>
          <w:p>
            <w:pPr>
              <w:autoSpaceDE/>
              <w:autoSpaceDN/>
              <w:snapToGrid/>
              <w:spacing w:line="480" w:lineRule="exact"/>
              <w:ind w:firstLine="600" w:firstLineChars="200"/>
              <w:rPr>
                <w:rFonts w:hint="default" w:ascii="Times New Roman" w:hAnsi="Times New Roman" w:eastAsia="方正仿宋_GBK" w:cs="Times New Roman"/>
                <w:snapToGrid/>
                <w:kern w:val="2"/>
                <w:sz w:val="30"/>
                <w:szCs w:val="30"/>
              </w:rPr>
            </w:pPr>
          </w:p>
          <w:p>
            <w:pPr>
              <w:autoSpaceDE/>
              <w:autoSpaceDN/>
              <w:snapToGrid/>
              <w:spacing w:line="48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6" w:hRule="atLeast"/>
        </w:trPr>
        <w:tc>
          <w:tcPr>
            <w:tcW w:w="19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思想内涵和剧情梗概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1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总字数1500-2000字）</w:t>
            </w:r>
          </w:p>
        </w:tc>
        <w:tc>
          <w:tcPr>
            <w:tcW w:w="6743" w:type="dxa"/>
            <w:gridSpan w:val="3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</w:p>
          <w:p>
            <w:pPr>
              <w:ind w:left="0" w:leftChars="0" w:firstLine="0" w:firstLineChars="0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lang w:eastAsia="zh-CN"/>
              </w:rPr>
              <w:t>（可另附页）</w:t>
            </w:r>
          </w:p>
          <w:p>
            <w:pPr>
              <w:autoSpaceDE/>
              <w:autoSpaceDN/>
              <w:snapToGrid/>
              <w:spacing w:line="48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30"/>
                <w:szCs w:val="30"/>
              </w:rPr>
            </w:pPr>
          </w:p>
        </w:tc>
      </w:tr>
    </w:tbl>
    <w:p>
      <w:pPr>
        <w:autoSpaceDE/>
        <w:autoSpaceDN/>
        <w:snapToGrid/>
        <w:spacing w:line="360" w:lineRule="exact"/>
        <w:ind w:firstLine="0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</w:p>
    <w:p>
      <w:pPr>
        <w:autoSpaceDE/>
        <w:autoSpaceDN/>
        <w:snapToGrid/>
        <w:spacing w:line="360" w:lineRule="exact"/>
        <w:ind w:firstLine="0"/>
        <w:rPr>
          <w:rFonts w:ascii="方正仿宋简体" w:hAnsi="仿宋" w:eastAsia="方正仿宋简体" w:cstheme="minorBidi"/>
          <w:snapToGrid/>
          <w:kern w:val="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8B53F3"/>
    <w:rsid w:val="428B5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2022-11-22T06:53:00Z</dcterms:created>
  <dc:creator>仇乐</dc:creator>
  <cp:lastModifiedBy>仇乐</cp:lastModifiedBy>
  <dcterms:modified xsi:type="dcterms:W3CDTF">2022-11-22T06:53:40Z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