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utoSpaceDE/>
        <w:autoSpaceDN/>
        <w:snapToGrid/>
        <w:spacing w:line="640" w:lineRule="exact"/>
        <w:ind w:firstLine="0"/>
        <w:rPr>
          <w:rFonts w:ascii="黑体" w:hAnsi="黑体" w:eastAsia="黑体" w:cs="仿宋"/>
          <w:snapToGrid/>
          <w:szCs w:val="32"/>
        </w:rPr>
      </w:pPr>
      <w:r>
        <w:rPr>
          <w:rFonts w:hint="default" w:ascii="Times New Roman" w:hAnsi="Times New Roman" w:eastAsia="方正黑体_GBK" w:cs="Times New Roman"/>
          <w:snapToGrid/>
          <w:szCs w:val="32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</w:rPr>
        <w:t>2022长三角广播电视媒体融合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</w:rPr>
        <w:t>优秀案例评选决赛回执</w:t>
      </w:r>
    </w:p>
    <w:p>
      <w:pPr>
        <w:autoSpaceDE/>
        <w:autoSpaceDN/>
        <w:snapToGrid/>
        <w:spacing w:line="240" w:lineRule="auto"/>
        <w:ind w:firstLine="0"/>
        <w:jc w:val="left"/>
        <w:rPr>
          <w:rFonts w:hint="default" w:ascii="Times New Roman" w:hAnsi="Times New Roman" w:eastAsia="方正仿宋_GBK" w:cs="Times New Roman"/>
          <w:snapToGrid/>
          <w:kern w:val="2"/>
          <w:szCs w:val="32"/>
        </w:rPr>
      </w:pPr>
      <w:bookmarkStart w:id="0" w:name="_GoBack"/>
      <w:bookmarkEnd w:id="0"/>
    </w:p>
    <w:p>
      <w:pPr>
        <w:autoSpaceDE/>
        <w:autoSpaceDN/>
        <w:snapToGrid/>
        <w:spacing w:line="240" w:lineRule="auto"/>
        <w:ind w:firstLine="0"/>
        <w:jc w:val="left"/>
        <w:rPr>
          <w:rFonts w:hint="default" w:ascii="Times New Roman" w:hAnsi="Times New Roman" w:eastAsia="方正仿宋_GBK" w:cs="Times New Roman"/>
          <w:snapToGrid/>
          <w:kern w:val="2"/>
          <w:szCs w:val="32"/>
        </w:rPr>
      </w:pPr>
      <w:r>
        <w:rPr>
          <w:rFonts w:hint="default" w:ascii="Times New Roman" w:hAnsi="Times New Roman" w:eastAsia="方正仿宋_GBK" w:cs="Times New Roman"/>
          <w:snapToGrid/>
          <w:kern w:val="2"/>
          <w:szCs w:val="32"/>
        </w:rPr>
        <w:t>单位：</w:t>
      </w:r>
      <w:r>
        <w:rPr>
          <w:rFonts w:hint="default" w:ascii="Times New Roman" w:hAnsi="Times New Roman" w:eastAsia="方正仿宋_GBK" w:cs="Times New Roman"/>
          <w:snapToGrid/>
          <w:kern w:val="2"/>
          <w:szCs w:val="32"/>
          <w:u w:val="single"/>
        </w:rPr>
        <w:t xml:space="preserve">                     </w:t>
      </w:r>
      <w:r>
        <w:rPr>
          <w:rFonts w:hint="default" w:ascii="Times New Roman" w:hAnsi="Times New Roman" w:eastAsia="方正仿宋_GBK" w:cs="Times New Roman"/>
          <w:snapToGrid/>
          <w:kern w:val="2"/>
          <w:szCs w:val="32"/>
        </w:rPr>
        <w:t>（公章）</w:t>
      </w:r>
    </w:p>
    <w:tbl>
      <w:tblPr>
        <w:tblStyle w:val="5"/>
        <w:tblpPr w:leftFromText="180" w:rightFromText="180" w:vertAnchor="text" w:horzAnchor="page" w:tblpXSpec="center" w:tblpY="588"/>
        <w:tblOverlap w:val="never"/>
        <w:tblW w:w="939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8"/>
        <w:gridCol w:w="1182"/>
        <w:gridCol w:w="794"/>
        <w:gridCol w:w="1570"/>
        <w:gridCol w:w="1597"/>
        <w:gridCol w:w="1110"/>
        <w:gridCol w:w="1001"/>
        <w:gridCol w:w="13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0" w:hRule="atLeast"/>
          <w:jc w:val="center"/>
        </w:trPr>
        <w:tc>
          <w:tcPr>
            <w:tcW w:w="788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kern w:val="2"/>
                <w:sz w:val="28"/>
                <w:szCs w:val="28"/>
              </w:rPr>
              <w:t>序号</w:t>
            </w:r>
          </w:p>
        </w:tc>
        <w:tc>
          <w:tcPr>
            <w:tcW w:w="118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kern w:val="2"/>
                <w:sz w:val="28"/>
                <w:szCs w:val="28"/>
              </w:rPr>
              <w:t>姓名</w:t>
            </w:r>
          </w:p>
        </w:tc>
        <w:tc>
          <w:tcPr>
            <w:tcW w:w="79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kern w:val="2"/>
                <w:sz w:val="28"/>
                <w:szCs w:val="28"/>
              </w:rPr>
              <w:t>性别</w:t>
            </w:r>
          </w:p>
        </w:tc>
        <w:tc>
          <w:tcPr>
            <w:tcW w:w="157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kern w:val="2"/>
                <w:sz w:val="28"/>
                <w:szCs w:val="28"/>
              </w:rPr>
              <w:t>职  务</w:t>
            </w:r>
          </w:p>
        </w:tc>
        <w:tc>
          <w:tcPr>
            <w:tcW w:w="1597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kern w:val="2"/>
                <w:sz w:val="28"/>
                <w:szCs w:val="28"/>
              </w:rPr>
              <w:t>手  机</w:t>
            </w:r>
          </w:p>
        </w:tc>
        <w:tc>
          <w:tcPr>
            <w:tcW w:w="111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kern w:val="2"/>
                <w:sz w:val="28"/>
                <w:szCs w:val="28"/>
              </w:rPr>
              <w:t>是否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kern w:val="2"/>
                <w:sz w:val="28"/>
                <w:szCs w:val="28"/>
              </w:rPr>
              <w:t>演讲人</w:t>
            </w:r>
          </w:p>
        </w:tc>
        <w:tc>
          <w:tcPr>
            <w:tcW w:w="100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kern w:val="2"/>
                <w:sz w:val="28"/>
                <w:szCs w:val="28"/>
              </w:rPr>
              <w:t>是否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kern w:val="2"/>
                <w:sz w:val="28"/>
                <w:szCs w:val="28"/>
              </w:rPr>
              <w:t>住宿</w:t>
            </w:r>
          </w:p>
        </w:tc>
        <w:tc>
          <w:tcPr>
            <w:tcW w:w="135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kern w:val="2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atLeast"/>
          <w:jc w:val="center"/>
        </w:trPr>
        <w:tc>
          <w:tcPr>
            <w:tcW w:w="788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18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79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57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597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11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00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35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atLeast"/>
          <w:jc w:val="center"/>
        </w:trPr>
        <w:tc>
          <w:tcPr>
            <w:tcW w:w="788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18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79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57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597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11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00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35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atLeast"/>
          <w:jc w:val="center"/>
        </w:trPr>
        <w:tc>
          <w:tcPr>
            <w:tcW w:w="788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18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79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57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597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11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00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35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atLeast"/>
          <w:jc w:val="center"/>
        </w:trPr>
        <w:tc>
          <w:tcPr>
            <w:tcW w:w="788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18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79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57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597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11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00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35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788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18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79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57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597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11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00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35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</w:tr>
    </w:tbl>
    <w:p>
      <w:pPr>
        <w:autoSpaceDE/>
        <w:autoSpaceDN/>
        <w:snapToGrid/>
        <w:spacing w:line="240" w:lineRule="auto"/>
        <w:ind w:firstLine="0"/>
        <w:rPr>
          <w:rFonts w:ascii="仿宋" w:hAnsi="仿宋" w:eastAsia="仿宋" w:cs="仿宋"/>
          <w:snapToGrid/>
          <w:kern w:val="2"/>
          <w:szCs w:val="32"/>
        </w:rPr>
      </w:pPr>
    </w:p>
    <w:p>
      <w:pPr>
        <w:autoSpaceDE/>
        <w:autoSpaceDN/>
        <w:snapToGrid/>
        <w:spacing w:line="240" w:lineRule="auto"/>
        <w:ind w:firstLine="0"/>
        <w:rPr>
          <w:rFonts w:ascii="仿宋" w:hAnsi="仿宋" w:eastAsia="仿宋" w:cs="仿宋"/>
          <w:snapToGrid/>
          <w:kern w:val="2"/>
          <w:szCs w:val="32"/>
        </w:rPr>
      </w:pPr>
    </w:p>
    <w:p>
      <w:pPr>
        <w:autoSpaceDE/>
        <w:autoSpaceDN/>
        <w:snapToGrid/>
        <w:spacing w:line="240" w:lineRule="auto"/>
        <w:ind w:firstLine="0"/>
        <w:rPr>
          <w:rFonts w:ascii="仿宋" w:hAnsi="仿宋" w:eastAsia="仿宋" w:cs="仿宋"/>
          <w:snapToGrid/>
          <w:kern w:val="2"/>
          <w:szCs w:val="32"/>
        </w:rPr>
      </w:pPr>
    </w:p>
    <w:p>
      <w:pPr>
        <w:autoSpaceDE/>
        <w:autoSpaceDN/>
        <w:snapToGrid/>
        <w:spacing w:line="240" w:lineRule="auto"/>
        <w:ind w:firstLine="0"/>
        <w:rPr>
          <w:rFonts w:ascii="仿宋" w:hAnsi="仿宋" w:eastAsia="仿宋" w:cs="仿宋"/>
          <w:snapToGrid/>
          <w:kern w:val="2"/>
          <w:szCs w:val="32"/>
        </w:rPr>
      </w:pPr>
    </w:p>
    <w:p>
      <w:pPr>
        <w:autoSpaceDE/>
        <w:autoSpaceDN/>
        <w:snapToGrid/>
        <w:spacing w:line="240" w:lineRule="auto"/>
        <w:ind w:firstLine="0"/>
        <w:rPr>
          <w:rFonts w:ascii="仿宋" w:hAnsi="仿宋" w:eastAsia="仿宋" w:cs="仿宋"/>
          <w:snapToGrid/>
          <w:kern w:val="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186DCE"/>
    <w:rsid w:val="17186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table" w:customStyle="1" w:styleId="5">
    <w:name w:val="网格型1"/>
    <w:basedOn w:val="3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2022-07-27T00:42:00Z</dcterms:created>
  <dc:creator>仇乐</dc:creator>
  <cp:lastModifiedBy>仇乐</cp:lastModifiedBy>
  <dcterms:modified xsi:type="dcterms:W3CDTF">2022-07-27T00:45:55Z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