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CAA31" w14:textId="77777777" w:rsidR="00F41929" w:rsidRDefault="00F41929" w:rsidP="00F41929">
      <w:pPr>
        <w:jc w:val="center"/>
        <w:rPr>
          <w:rFonts w:ascii="方正小标宋_GBK" w:eastAsia="方正小标宋_GBK" w:hAnsi="方正小标宋_GBK" w:cs="方正小标宋_GBK" w:hint="eastAsia"/>
          <w:sz w:val="40"/>
          <w:szCs w:val="28"/>
        </w:rPr>
      </w:pPr>
      <w:r>
        <w:rPr>
          <w:rFonts w:ascii="方正小标宋_GBK" w:eastAsia="方正小标宋_GBK" w:hAnsi="方正小标宋_GBK" w:cs="方正小标宋_GBK" w:hint="eastAsia"/>
          <w:sz w:val="44"/>
          <w:szCs w:val="32"/>
        </w:rPr>
        <w:t>全省优质广播电视节目共享工作月报</w:t>
      </w:r>
    </w:p>
    <w:p w14:paraId="5D40D7DF" w14:textId="109A97B8" w:rsidR="00F41929" w:rsidRPr="00C6224F" w:rsidRDefault="00F41929" w:rsidP="00F41929">
      <w:pPr>
        <w:jc w:val="center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</w:rPr>
        <w:t>2025</w:t>
      </w:r>
      <w:r>
        <w:rPr>
          <w:rFonts w:hint="eastAsia"/>
        </w:rPr>
        <w:t>年</w:t>
      </w:r>
      <w:r w:rsidR="00676064">
        <w:rPr>
          <w:rFonts w:hint="eastAsia"/>
        </w:rPr>
        <w:t>9</w:t>
      </w:r>
      <w:r>
        <w:rPr>
          <w:rFonts w:hint="eastAsia"/>
        </w:rPr>
        <w:t>月）</w:t>
      </w:r>
    </w:p>
    <w:tbl>
      <w:tblPr>
        <w:tblStyle w:val="af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697"/>
        <w:gridCol w:w="328"/>
        <w:gridCol w:w="1031"/>
        <w:gridCol w:w="2077"/>
        <w:gridCol w:w="1013"/>
        <w:gridCol w:w="1118"/>
        <w:gridCol w:w="2012"/>
      </w:tblGrid>
      <w:tr w:rsidR="00F41929" w14:paraId="2480EEB6" w14:textId="77777777" w:rsidTr="00F41929">
        <w:trPr>
          <w:trHeight w:val="600"/>
        </w:trPr>
        <w:tc>
          <w:tcPr>
            <w:tcW w:w="1025" w:type="dxa"/>
            <w:gridSpan w:val="2"/>
            <w:vMerge w:val="restart"/>
            <w:vAlign w:val="center"/>
          </w:tcPr>
          <w:p w14:paraId="1BA6725D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</w:t>
            </w:r>
          </w:p>
          <w:p w14:paraId="5B7E0B63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新增</w:t>
            </w:r>
          </w:p>
          <w:p w14:paraId="0D87B840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2AB41637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59C500D7" w14:textId="1DEF4CA6" w:rsidR="00F41929" w:rsidRDefault="00BC0B65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3332</w:t>
            </w:r>
          </w:p>
        </w:tc>
        <w:tc>
          <w:tcPr>
            <w:tcW w:w="1013" w:type="dxa"/>
            <w:vMerge w:val="restart"/>
            <w:vAlign w:val="center"/>
          </w:tcPr>
          <w:p w14:paraId="75BE0F2B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</w:t>
            </w:r>
          </w:p>
          <w:p w14:paraId="1758E760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48B10000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4959EDB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1A009C82" w14:textId="6A8DADF9" w:rsidR="00F41929" w:rsidRDefault="008423D1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14177</w:t>
            </w:r>
          </w:p>
        </w:tc>
      </w:tr>
      <w:tr w:rsidR="00F41929" w14:paraId="0BF4F3AB" w14:textId="77777777" w:rsidTr="00F41929">
        <w:trPr>
          <w:trHeight w:val="600"/>
        </w:trPr>
        <w:tc>
          <w:tcPr>
            <w:tcW w:w="1025" w:type="dxa"/>
            <w:gridSpan w:val="2"/>
            <w:vMerge/>
            <w:vAlign w:val="center"/>
          </w:tcPr>
          <w:p w14:paraId="01527A89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5433990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5A81C741" w14:textId="570C93AD" w:rsidR="00F41929" w:rsidRDefault="00BC0B65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358</w:t>
            </w:r>
            <w:r w:rsidR="00F41929"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3FC5F2A3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27FA31E1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44585656" w14:textId="0FF07154" w:rsidR="00F41929" w:rsidRDefault="008423D1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3687</w:t>
            </w:r>
            <w:r w:rsidR="00F41929">
              <w:rPr>
                <w:rFonts w:hint="eastAsia"/>
                <w:sz w:val="28"/>
                <w:szCs w:val="21"/>
              </w:rPr>
              <w:t>小时</w:t>
            </w:r>
          </w:p>
        </w:tc>
      </w:tr>
      <w:tr w:rsidR="00F41929" w14:paraId="75C4B8AC" w14:textId="77777777" w:rsidTr="00F41929">
        <w:trPr>
          <w:trHeight w:val="600"/>
        </w:trPr>
        <w:tc>
          <w:tcPr>
            <w:tcW w:w="1025" w:type="dxa"/>
            <w:gridSpan w:val="2"/>
            <w:vMerge w:val="restart"/>
            <w:vAlign w:val="center"/>
          </w:tcPr>
          <w:p w14:paraId="105686B9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</w:t>
            </w:r>
          </w:p>
          <w:p w14:paraId="627B32BC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新增</w:t>
            </w:r>
          </w:p>
          <w:p w14:paraId="2B5633BC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250B7A2E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445B0A1B" w14:textId="60D20F4C" w:rsidR="00F41929" w:rsidRDefault="00BC0B65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22489</w:t>
            </w:r>
          </w:p>
        </w:tc>
        <w:tc>
          <w:tcPr>
            <w:tcW w:w="1013" w:type="dxa"/>
            <w:vMerge w:val="restart"/>
            <w:vAlign w:val="center"/>
          </w:tcPr>
          <w:p w14:paraId="739F8E04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</w:t>
            </w:r>
          </w:p>
          <w:p w14:paraId="4B1811FC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7576C4FD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687012F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2E93C3A1" w14:textId="7E1BA960" w:rsidR="00F41929" w:rsidRDefault="008423D1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28739</w:t>
            </w:r>
          </w:p>
        </w:tc>
      </w:tr>
      <w:tr w:rsidR="00F41929" w14:paraId="2EEF4C81" w14:textId="77777777" w:rsidTr="00F41929">
        <w:trPr>
          <w:trHeight w:val="600"/>
        </w:trPr>
        <w:tc>
          <w:tcPr>
            <w:tcW w:w="1025" w:type="dxa"/>
            <w:gridSpan w:val="2"/>
            <w:vMerge/>
            <w:vAlign w:val="center"/>
          </w:tcPr>
          <w:p w14:paraId="16ED9FBD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3515D5E0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21BABF67" w14:textId="54B2315A" w:rsidR="00F41929" w:rsidRDefault="00BC0B65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2484</w:t>
            </w:r>
            <w:r w:rsidR="00F41929"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144DA1C5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0143C3C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1FB99E01" w14:textId="41948887" w:rsidR="00F41929" w:rsidRDefault="008423D1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5996</w:t>
            </w:r>
            <w:r w:rsidR="00F41929">
              <w:rPr>
                <w:rFonts w:hint="eastAsia"/>
                <w:sz w:val="28"/>
                <w:szCs w:val="21"/>
              </w:rPr>
              <w:t>小时</w:t>
            </w:r>
          </w:p>
        </w:tc>
      </w:tr>
      <w:tr w:rsidR="006F5F89" w14:paraId="4C868D47" w14:textId="77777777" w:rsidTr="00F41929">
        <w:trPr>
          <w:trHeight w:val="600"/>
        </w:trPr>
        <w:tc>
          <w:tcPr>
            <w:tcW w:w="1025" w:type="dxa"/>
            <w:gridSpan w:val="2"/>
            <w:vAlign w:val="center"/>
          </w:tcPr>
          <w:p w14:paraId="2FA670DB" w14:textId="77777777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1F4458ED" w14:textId="77777777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提供</w:t>
            </w:r>
          </w:p>
          <w:p w14:paraId="5A545A02" w14:textId="1C144DFF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710DECB8" w14:textId="5200F791" w:rsidR="006F5F89" w:rsidRDefault="006F5F89" w:rsidP="006F5F89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3E3F418F" w14:textId="4BD18A65" w:rsidR="006F5F89" w:rsidRDefault="00BC0B65" w:rsidP="006F5F89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143762</w:t>
            </w:r>
          </w:p>
        </w:tc>
        <w:tc>
          <w:tcPr>
            <w:tcW w:w="1013" w:type="dxa"/>
            <w:vAlign w:val="center"/>
          </w:tcPr>
          <w:p w14:paraId="7CED33CA" w14:textId="77777777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32E8DA86" w14:textId="77777777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1BC2E863" w14:textId="2A141030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1F59E4D9" w14:textId="5EBDBC2E" w:rsidR="006F5F89" w:rsidRDefault="006F5F89" w:rsidP="006F5F89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56AD2C3A" w14:textId="6EBD5A9F" w:rsidR="006F5F89" w:rsidRDefault="008423D1" w:rsidP="006F5F89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139980</w:t>
            </w:r>
          </w:p>
        </w:tc>
      </w:tr>
      <w:tr w:rsidR="00D22C18" w14:paraId="4F5F2374" w14:textId="77777777" w:rsidTr="00FB234B">
        <w:trPr>
          <w:trHeight w:val="857"/>
        </w:trPr>
        <w:tc>
          <w:tcPr>
            <w:tcW w:w="1025" w:type="dxa"/>
            <w:gridSpan w:val="2"/>
            <w:vMerge w:val="restart"/>
            <w:vAlign w:val="center"/>
          </w:tcPr>
          <w:p w14:paraId="4E804F30" w14:textId="1D2E2326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当月专区新增节目</w:t>
            </w:r>
          </w:p>
        </w:tc>
        <w:tc>
          <w:tcPr>
            <w:tcW w:w="1031" w:type="dxa"/>
            <w:vAlign w:val="center"/>
          </w:tcPr>
          <w:p w14:paraId="2B6AC000" w14:textId="7B7D3886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3954987E" w14:textId="1E6FCBCF" w:rsidR="00D22C18" w:rsidRDefault="00BC0B65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952</w:t>
            </w:r>
          </w:p>
        </w:tc>
        <w:tc>
          <w:tcPr>
            <w:tcW w:w="1013" w:type="dxa"/>
            <w:vMerge w:val="restart"/>
            <w:vAlign w:val="center"/>
          </w:tcPr>
          <w:p w14:paraId="7D6AE11A" w14:textId="397C37FE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当月专区使用节目</w:t>
            </w:r>
          </w:p>
        </w:tc>
        <w:tc>
          <w:tcPr>
            <w:tcW w:w="1118" w:type="dxa"/>
            <w:vAlign w:val="center"/>
          </w:tcPr>
          <w:p w14:paraId="084A9FA7" w14:textId="207E2060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31DB913A" w14:textId="55635FF2" w:rsidR="00D22C18" w:rsidRDefault="008423D1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523704</w:t>
            </w:r>
          </w:p>
        </w:tc>
      </w:tr>
      <w:tr w:rsidR="00D22C18" w14:paraId="2ABC817D" w14:textId="77777777" w:rsidTr="00F41929">
        <w:trPr>
          <w:trHeight w:val="606"/>
        </w:trPr>
        <w:tc>
          <w:tcPr>
            <w:tcW w:w="1025" w:type="dxa"/>
            <w:gridSpan w:val="2"/>
            <w:vMerge/>
            <w:vAlign w:val="center"/>
          </w:tcPr>
          <w:p w14:paraId="4844E4D8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160C0006" w14:textId="760EAF54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65699994" w14:textId="50746FE5" w:rsidR="00D22C18" w:rsidRDefault="00BC0B65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10</w:t>
            </w:r>
            <w:r w:rsidR="006C71FB"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1F35B3D6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6A40CFE3" w14:textId="21ACD85F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53742BAE" w14:textId="3A38200F" w:rsidR="00D22C18" w:rsidRDefault="008423D1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4517</w:t>
            </w:r>
            <w:r w:rsidR="005B6286">
              <w:rPr>
                <w:rFonts w:hint="eastAsia"/>
                <w:sz w:val="28"/>
                <w:szCs w:val="21"/>
              </w:rPr>
              <w:t>万小时</w:t>
            </w:r>
          </w:p>
        </w:tc>
      </w:tr>
      <w:tr w:rsidR="00D22C18" w14:paraId="7ABBAEBF" w14:textId="77777777" w:rsidTr="00D22C18">
        <w:trPr>
          <w:trHeight w:val="751"/>
        </w:trPr>
        <w:tc>
          <w:tcPr>
            <w:tcW w:w="1025" w:type="dxa"/>
            <w:gridSpan w:val="2"/>
            <w:vMerge w:val="restart"/>
            <w:vAlign w:val="center"/>
          </w:tcPr>
          <w:p w14:paraId="7DC1602C" w14:textId="3D3DD693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当年专区新增节目</w:t>
            </w:r>
          </w:p>
        </w:tc>
        <w:tc>
          <w:tcPr>
            <w:tcW w:w="1031" w:type="dxa"/>
            <w:vAlign w:val="center"/>
          </w:tcPr>
          <w:p w14:paraId="7E936201" w14:textId="77777777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7723C176" w14:textId="5223531C" w:rsidR="00D22C18" w:rsidRDefault="00BC0B65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11642</w:t>
            </w:r>
          </w:p>
        </w:tc>
        <w:tc>
          <w:tcPr>
            <w:tcW w:w="1013" w:type="dxa"/>
            <w:vMerge w:val="restart"/>
            <w:vAlign w:val="center"/>
          </w:tcPr>
          <w:p w14:paraId="31C1CADF" w14:textId="1BF423D8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当年专区使用节目</w:t>
            </w:r>
          </w:p>
        </w:tc>
        <w:tc>
          <w:tcPr>
            <w:tcW w:w="1118" w:type="dxa"/>
            <w:vAlign w:val="center"/>
          </w:tcPr>
          <w:p w14:paraId="7290A25A" w14:textId="3BC09638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31B152A1" w14:textId="4666A98E" w:rsidR="00D22C18" w:rsidRDefault="008423D1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2343797</w:t>
            </w:r>
          </w:p>
        </w:tc>
      </w:tr>
      <w:tr w:rsidR="00D22C18" w14:paraId="768F5F0B" w14:textId="77777777" w:rsidTr="00C46767">
        <w:trPr>
          <w:trHeight w:val="839"/>
        </w:trPr>
        <w:tc>
          <w:tcPr>
            <w:tcW w:w="1025" w:type="dxa"/>
            <w:gridSpan w:val="2"/>
            <w:vMerge/>
            <w:vAlign w:val="center"/>
          </w:tcPr>
          <w:p w14:paraId="0CCC3D17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1250508F" w14:textId="5A717EAC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2E2F3014" w14:textId="5B2209F1" w:rsidR="00D22C18" w:rsidRDefault="00BC0B65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400</w:t>
            </w:r>
            <w:r w:rsidR="006C71FB"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63543698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30BF626D" w14:textId="5FB99E4B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392FB714" w14:textId="14721895" w:rsidR="00D22C18" w:rsidRDefault="008423D1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18902</w:t>
            </w:r>
            <w:r w:rsidR="005B6286">
              <w:rPr>
                <w:rFonts w:hint="eastAsia"/>
                <w:sz w:val="28"/>
                <w:szCs w:val="21"/>
              </w:rPr>
              <w:t>万小时</w:t>
            </w:r>
          </w:p>
        </w:tc>
      </w:tr>
      <w:tr w:rsidR="00D22C18" w14:paraId="002D0E79" w14:textId="77777777" w:rsidTr="00F41929">
        <w:trPr>
          <w:trHeight w:val="606"/>
        </w:trPr>
        <w:tc>
          <w:tcPr>
            <w:tcW w:w="1025" w:type="dxa"/>
            <w:gridSpan w:val="2"/>
            <w:vAlign w:val="center"/>
          </w:tcPr>
          <w:p w14:paraId="6C49795F" w14:textId="11E7DEB8" w:rsidR="00D22C18" w:rsidRDefault="006F5F89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专区</w:t>
            </w:r>
            <w:r w:rsidR="00D22C18"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59C21312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提供</w:t>
            </w:r>
          </w:p>
          <w:p w14:paraId="05627721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2D80DB72" w14:textId="77777777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436F6F91" w14:textId="7D7EF01B" w:rsidR="00D22C18" w:rsidRDefault="00BC0B65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13.29</w:t>
            </w:r>
            <w:r w:rsidR="00640948">
              <w:rPr>
                <w:rFonts w:hint="eastAsia"/>
                <w:sz w:val="28"/>
                <w:szCs w:val="21"/>
              </w:rPr>
              <w:t>万个</w:t>
            </w:r>
          </w:p>
        </w:tc>
        <w:tc>
          <w:tcPr>
            <w:tcW w:w="1013" w:type="dxa"/>
            <w:vAlign w:val="center"/>
          </w:tcPr>
          <w:p w14:paraId="2517EEA3" w14:textId="32F66814" w:rsidR="00D22C18" w:rsidRDefault="006F5F89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专区</w:t>
            </w:r>
            <w:r w:rsidR="00D22C18"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222A9857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57231320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77A1A470" w14:textId="77777777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0F2E5985" w14:textId="548D44EF" w:rsidR="00D22C18" w:rsidRDefault="008423D1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245.50</w:t>
            </w:r>
            <w:r w:rsidR="00640948">
              <w:rPr>
                <w:rFonts w:hint="eastAsia"/>
                <w:sz w:val="28"/>
                <w:szCs w:val="21"/>
              </w:rPr>
              <w:t>万个</w:t>
            </w:r>
          </w:p>
        </w:tc>
      </w:tr>
      <w:tr w:rsidR="00D22C18" w14:paraId="7615B90C" w14:textId="77777777" w:rsidTr="00F41929">
        <w:tc>
          <w:tcPr>
            <w:tcW w:w="8276" w:type="dxa"/>
            <w:gridSpan w:val="7"/>
          </w:tcPr>
          <w:p w14:paraId="3ECA6872" w14:textId="77777777" w:rsidR="00D22C18" w:rsidRDefault="00D22C18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本月提供节目时</w:t>
            </w:r>
            <w:proofErr w:type="gramStart"/>
            <w:r>
              <w:rPr>
                <w:rFonts w:ascii="黑体" w:eastAsia="黑体" w:hAnsi="黑体" w:cs="黑体" w:hint="eastAsia"/>
                <w:sz w:val="28"/>
                <w:szCs w:val="21"/>
              </w:rPr>
              <w:t>长最多</w:t>
            </w:r>
            <w:proofErr w:type="gramEnd"/>
            <w:r>
              <w:rPr>
                <w:rFonts w:ascii="黑体" w:eastAsia="黑体" w:hAnsi="黑体" w:cs="黑体" w:hint="eastAsia"/>
                <w:sz w:val="28"/>
                <w:szCs w:val="21"/>
              </w:rPr>
              <w:t>单位Top5</w:t>
            </w:r>
          </w:p>
        </w:tc>
      </w:tr>
      <w:tr w:rsidR="00977A8B" w14:paraId="0184DC7B" w14:textId="77777777" w:rsidTr="00F41929">
        <w:tc>
          <w:tcPr>
            <w:tcW w:w="697" w:type="dxa"/>
            <w:vAlign w:val="center"/>
          </w:tcPr>
          <w:p w14:paraId="3A69072F" w14:textId="77777777" w:rsidR="00977A8B" w:rsidRDefault="00977A8B" w:rsidP="00977A8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</w:t>
            </w:r>
          </w:p>
        </w:tc>
        <w:tc>
          <w:tcPr>
            <w:tcW w:w="7579" w:type="dxa"/>
            <w:gridSpan w:val="6"/>
          </w:tcPr>
          <w:p w14:paraId="6A45596F" w14:textId="445CE551" w:rsidR="00977A8B" w:rsidRDefault="00977A8B" w:rsidP="00977A8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125FBA">
              <w:rPr>
                <w:rFonts w:hint="eastAsia"/>
              </w:rPr>
              <w:t>省广播电视局</w:t>
            </w:r>
          </w:p>
        </w:tc>
      </w:tr>
      <w:tr w:rsidR="00977A8B" w14:paraId="70CF7B80" w14:textId="77777777" w:rsidTr="00F41929">
        <w:tc>
          <w:tcPr>
            <w:tcW w:w="697" w:type="dxa"/>
            <w:vAlign w:val="center"/>
          </w:tcPr>
          <w:p w14:paraId="610B1666" w14:textId="77777777" w:rsidR="00977A8B" w:rsidRDefault="00977A8B" w:rsidP="00977A8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</w:t>
            </w:r>
          </w:p>
        </w:tc>
        <w:tc>
          <w:tcPr>
            <w:tcW w:w="7579" w:type="dxa"/>
            <w:gridSpan w:val="6"/>
          </w:tcPr>
          <w:p w14:paraId="01673E59" w14:textId="4472071E" w:rsidR="00977A8B" w:rsidRDefault="00977A8B" w:rsidP="00977A8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125FBA">
              <w:rPr>
                <w:rFonts w:hint="eastAsia"/>
              </w:rPr>
              <w:t>省广播电视总台</w:t>
            </w:r>
          </w:p>
        </w:tc>
      </w:tr>
      <w:tr w:rsidR="00977A8B" w14:paraId="722667A5" w14:textId="77777777" w:rsidTr="00F41929">
        <w:tc>
          <w:tcPr>
            <w:tcW w:w="697" w:type="dxa"/>
            <w:vAlign w:val="center"/>
          </w:tcPr>
          <w:p w14:paraId="62C1CCEB" w14:textId="77777777" w:rsidR="00977A8B" w:rsidRDefault="00977A8B" w:rsidP="00977A8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3</w:t>
            </w:r>
          </w:p>
        </w:tc>
        <w:tc>
          <w:tcPr>
            <w:tcW w:w="7579" w:type="dxa"/>
            <w:gridSpan w:val="6"/>
          </w:tcPr>
          <w:p w14:paraId="3FDF3CA5" w14:textId="2A918BD1" w:rsidR="00977A8B" w:rsidRDefault="00977A8B" w:rsidP="00977A8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125FBA">
              <w:rPr>
                <w:rFonts w:hint="eastAsia"/>
              </w:rPr>
              <w:t>江阴市</w:t>
            </w:r>
            <w:proofErr w:type="gramStart"/>
            <w:r w:rsidRPr="00125FBA">
              <w:rPr>
                <w:rFonts w:hint="eastAsia"/>
              </w:rPr>
              <w:t>融媒体</w:t>
            </w:r>
            <w:proofErr w:type="gramEnd"/>
            <w:r w:rsidRPr="00125FBA">
              <w:rPr>
                <w:rFonts w:hint="eastAsia"/>
              </w:rPr>
              <w:t>中心</w:t>
            </w:r>
          </w:p>
        </w:tc>
      </w:tr>
      <w:tr w:rsidR="00977A8B" w14:paraId="37E91FAB" w14:textId="77777777" w:rsidTr="00F41929">
        <w:tc>
          <w:tcPr>
            <w:tcW w:w="697" w:type="dxa"/>
            <w:vAlign w:val="center"/>
          </w:tcPr>
          <w:p w14:paraId="46631FC0" w14:textId="77777777" w:rsidR="00977A8B" w:rsidRDefault="00977A8B" w:rsidP="00977A8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4</w:t>
            </w:r>
          </w:p>
        </w:tc>
        <w:tc>
          <w:tcPr>
            <w:tcW w:w="7579" w:type="dxa"/>
            <w:gridSpan w:val="6"/>
          </w:tcPr>
          <w:p w14:paraId="63C5D77F" w14:textId="184CEEA0" w:rsidR="00977A8B" w:rsidRDefault="00977A8B" w:rsidP="00977A8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125FBA">
              <w:rPr>
                <w:rFonts w:hint="eastAsia"/>
              </w:rPr>
              <w:t>高淳区</w:t>
            </w:r>
            <w:proofErr w:type="gramStart"/>
            <w:r w:rsidRPr="00125FBA">
              <w:rPr>
                <w:rFonts w:hint="eastAsia"/>
              </w:rPr>
              <w:t>融媒体</w:t>
            </w:r>
            <w:proofErr w:type="gramEnd"/>
            <w:r w:rsidRPr="00125FBA">
              <w:rPr>
                <w:rFonts w:hint="eastAsia"/>
              </w:rPr>
              <w:t>中心</w:t>
            </w:r>
          </w:p>
        </w:tc>
      </w:tr>
      <w:tr w:rsidR="00977A8B" w14:paraId="24708A5E" w14:textId="77777777" w:rsidTr="00F41929">
        <w:tc>
          <w:tcPr>
            <w:tcW w:w="697" w:type="dxa"/>
            <w:vAlign w:val="center"/>
          </w:tcPr>
          <w:p w14:paraId="0570B89E" w14:textId="77777777" w:rsidR="00977A8B" w:rsidRDefault="00977A8B" w:rsidP="00977A8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5</w:t>
            </w:r>
          </w:p>
        </w:tc>
        <w:tc>
          <w:tcPr>
            <w:tcW w:w="7579" w:type="dxa"/>
            <w:gridSpan w:val="6"/>
          </w:tcPr>
          <w:p w14:paraId="5067428A" w14:textId="5ECDF3C0" w:rsidR="00977A8B" w:rsidRDefault="00977A8B" w:rsidP="00977A8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125FBA">
              <w:rPr>
                <w:rFonts w:hint="eastAsia"/>
              </w:rPr>
              <w:t>泗洪县</w:t>
            </w:r>
            <w:proofErr w:type="gramStart"/>
            <w:r w:rsidRPr="00125FBA">
              <w:rPr>
                <w:rFonts w:hint="eastAsia"/>
              </w:rPr>
              <w:t>融媒体</w:t>
            </w:r>
            <w:proofErr w:type="gramEnd"/>
            <w:r w:rsidRPr="00125FBA">
              <w:rPr>
                <w:rFonts w:hint="eastAsia"/>
              </w:rPr>
              <w:t>中心</w:t>
            </w:r>
          </w:p>
        </w:tc>
      </w:tr>
      <w:tr w:rsidR="00D22C18" w14:paraId="16B4C223" w14:textId="77777777" w:rsidTr="00F41929">
        <w:tc>
          <w:tcPr>
            <w:tcW w:w="8276" w:type="dxa"/>
            <w:gridSpan w:val="7"/>
          </w:tcPr>
          <w:p w14:paraId="0C78F0A6" w14:textId="77777777" w:rsidR="00D22C18" w:rsidRDefault="00D22C18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本月被使用次数最多节目Top5</w:t>
            </w:r>
          </w:p>
        </w:tc>
      </w:tr>
      <w:tr w:rsidR="00A75D67" w14:paraId="75F26A0B" w14:textId="77777777" w:rsidTr="00F41929">
        <w:tc>
          <w:tcPr>
            <w:tcW w:w="697" w:type="dxa"/>
            <w:vAlign w:val="center"/>
          </w:tcPr>
          <w:p w14:paraId="2F88642D" w14:textId="77777777" w:rsidR="00A75D67" w:rsidRDefault="00A75D67" w:rsidP="00A75D67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</w:t>
            </w:r>
          </w:p>
        </w:tc>
        <w:tc>
          <w:tcPr>
            <w:tcW w:w="7579" w:type="dxa"/>
            <w:gridSpan w:val="6"/>
          </w:tcPr>
          <w:p w14:paraId="1E77D350" w14:textId="3B39CCB1" w:rsidR="00A75D67" w:rsidRDefault="00A75D67" w:rsidP="00A75D67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FC1C70">
              <w:rPr>
                <w:rFonts w:hint="eastAsia"/>
              </w:rPr>
              <w:t>《司马相如》（省广电局采购纪录片）</w:t>
            </w:r>
          </w:p>
        </w:tc>
      </w:tr>
      <w:tr w:rsidR="00A75D67" w14:paraId="45AF0353" w14:textId="77777777" w:rsidTr="00F41929">
        <w:tc>
          <w:tcPr>
            <w:tcW w:w="697" w:type="dxa"/>
            <w:vAlign w:val="center"/>
          </w:tcPr>
          <w:p w14:paraId="6FDB1ADC" w14:textId="77777777" w:rsidR="00A75D67" w:rsidRDefault="00A75D67" w:rsidP="00A75D67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</w:t>
            </w:r>
          </w:p>
        </w:tc>
        <w:tc>
          <w:tcPr>
            <w:tcW w:w="7579" w:type="dxa"/>
            <w:gridSpan w:val="6"/>
          </w:tcPr>
          <w:p w14:paraId="43A2554B" w14:textId="04D682A1" w:rsidR="00A75D67" w:rsidRDefault="00A75D67" w:rsidP="00A75D67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FC1C70">
              <w:rPr>
                <w:rFonts w:hint="eastAsia"/>
              </w:rPr>
              <w:t>《传承人》（省广播电视总台提供系列专题</w:t>
            </w:r>
            <w:r w:rsidR="002C6D6B">
              <w:rPr>
                <w:rFonts w:hint="eastAsia"/>
              </w:rPr>
              <w:t>片</w:t>
            </w:r>
            <w:r w:rsidRPr="00FC1C70">
              <w:rPr>
                <w:rFonts w:hint="eastAsia"/>
              </w:rPr>
              <w:t>）</w:t>
            </w:r>
          </w:p>
        </w:tc>
      </w:tr>
      <w:tr w:rsidR="00A75D67" w14:paraId="55424272" w14:textId="77777777" w:rsidTr="00F41929">
        <w:tc>
          <w:tcPr>
            <w:tcW w:w="697" w:type="dxa"/>
            <w:vAlign w:val="center"/>
          </w:tcPr>
          <w:p w14:paraId="661F6243" w14:textId="77777777" w:rsidR="00A75D67" w:rsidRDefault="00A75D67" w:rsidP="00A75D67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lastRenderedPageBreak/>
              <w:t>3</w:t>
            </w:r>
          </w:p>
        </w:tc>
        <w:tc>
          <w:tcPr>
            <w:tcW w:w="7579" w:type="dxa"/>
            <w:gridSpan w:val="6"/>
          </w:tcPr>
          <w:p w14:paraId="5D099FBF" w14:textId="7D11D547" w:rsidR="00A75D67" w:rsidRDefault="00A75D67" w:rsidP="00A75D67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FC1C70">
              <w:rPr>
                <w:rFonts w:hint="eastAsia"/>
              </w:rPr>
              <w:t>《六合在线访谈》（</w:t>
            </w:r>
            <w:proofErr w:type="gramStart"/>
            <w:r w:rsidRPr="00FC1C70">
              <w:rPr>
                <w:rFonts w:hint="eastAsia"/>
              </w:rPr>
              <w:t>六合区融媒体</w:t>
            </w:r>
            <w:proofErr w:type="gramEnd"/>
            <w:r w:rsidRPr="00FC1C70">
              <w:rPr>
                <w:rFonts w:hint="eastAsia"/>
              </w:rPr>
              <w:t>中心提供专题栏目）</w:t>
            </w:r>
          </w:p>
        </w:tc>
      </w:tr>
      <w:tr w:rsidR="00A75D67" w14:paraId="72022454" w14:textId="77777777" w:rsidTr="00F41929">
        <w:tc>
          <w:tcPr>
            <w:tcW w:w="697" w:type="dxa"/>
            <w:vAlign w:val="center"/>
          </w:tcPr>
          <w:p w14:paraId="14D5DF58" w14:textId="5738973C" w:rsidR="00A75D67" w:rsidRDefault="00A75D67" w:rsidP="00A75D67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4</w:t>
            </w:r>
          </w:p>
        </w:tc>
        <w:tc>
          <w:tcPr>
            <w:tcW w:w="7579" w:type="dxa"/>
            <w:gridSpan w:val="6"/>
          </w:tcPr>
          <w:p w14:paraId="6BE602B1" w14:textId="3BD80C6C" w:rsidR="00A75D67" w:rsidRPr="009641CB" w:rsidRDefault="00A75D67" w:rsidP="00A75D67">
            <w:pPr>
              <w:spacing w:line="400" w:lineRule="exact"/>
              <w:rPr>
                <w:rFonts w:hint="eastAsia"/>
              </w:rPr>
            </w:pPr>
            <w:r w:rsidRPr="00FC1C70">
              <w:rPr>
                <w:rFonts w:hint="eastAsia"/>
              </w:rPr>
              <w:t>《艺熠生辉》（徐州市广播电视台提供专题栏目）</w:t>
            </w:r>
          </w:p>
        </w:tc>
      </w:tr>
      <w:tr w:rsidR="00A75D67" w14:paraId="2D11B990" w14:textId="77777777" w:rsidTr="00F41929">
        <w:tc>
          <w:tcPr>
            <w:tcW w:w="697" w:type="dxa"/>
            <w:vAlign w:val="center"/>
          </w:tcPr>
          <w:p w14:paraId="69FBE402" w14:textId="106FDDFD" w:rsidR="00A75D67" w:rsidRDefault="00A75D67" w:rsidP="00A75D67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5</w:t>
            </w:r>
          </w:p>
        </w:tc>
        <w:tc>
          <w:tcPr>
            <w:tcW w:w="7579" w:type="dxa"/>
            <w:gridSpan w:val="6"/>
          </w:tcPr>
          <w:p w14:paraId="7F66FD56" w14:textId="32811D54" w:rsidR="00A75D67" w:rsidRDefault="00A75D67" w:rsidP="00A75D67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FC1C70">
              <w:rPr>
                <w:rFonts w:hint="eastAsia"/>
              </w:rPr>
              <w:t>《湖</w:t>
            </w:r>
            <w:r w:rsidRPr="00994A21">
              <w:rPr>
                <w:rFonts w:ascii="微软雅黑" w:eastAsia="微软雅黑" w:hAnsi="微软雅黑" w:cs="微软雅黑" w:hint="eastAsia"/>
              </w:rPr>
              <w:t>㳇</w:t>
            </w:r>
            <w:r w:rsidRPr="00FC1C70">
              <w:rPr>
                <w:rFonts w:ascii="仿宋_GB2312" w:hAnsi="仿宋_GB2312" w:cs="仿宋_GB2312" w:hint="eastAsia"/>
              </w:rPr>
              <w:t>》（华博在线提供系列专题栏目）</w:t>
            </w:r>
          </w:p>
        </w:tc>
      </w:tr>
    </w:tbl>
    <w:p w14:paraId="0012C8BA" w14:textId="77777777" w:rsidR="00D9499B" w:rsidRPr="00F41929" w:rsidRDefault="00D9499B">
      <w:pPr>
        <w:rPr>
          <w:rFonts w:hint="eastAsia"/>
        </w:rPr>
      </w:pPr>
    </w:p>
    <w:sectPr w:rsidR="00D9499B" w:rsidRPr="00F419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46AA18" w14:textId="77777777" w:rsidR="00C2792B" w:rsidRDefault="00C2792B" w:rsidP="00640948">
      <w:pPr>
        <w:rPr>
          <w:rFonts w:hint="eastAsia"/>
        </w:rPr>
      </w:pPr>
      <w:r>
        <w:separator/>
      </w:r>
    </w:p>
  </w:endnote>
  <w:endnote w:type="continuationSeparator" w:id="0">
    <w:p w14:paraId="551C2296" w14:textId="77777777" w:rsidR="00C2792B" w:rsidRDefault="00C2792B" w:rsidP="00640948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5F3370" w14:textId="77777777" w:rsidR="00C2792B" w:rsidRDefault="00C2792B" w:rsidP="00640948">
      <w:pPr>
        <w:rPr>
          <w:rFonts w:hint="eastAsia"/>
        </w:rPr>
      </w:pPr>
      <w:r>
        <w:separator/>
      </w:r>
    </w:p>
  </w:footnote>
  <w:footnote w:type="continuationSeparator" w:id="0">
    <w:p w14:paraId="14F281C1" w14:textId="77777777" w:rsidR="00C2792B" w:rsidRDefault="00C2792B" w:rsidP="00640948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929"/>
    <w:rsid w:val="00033606"/>
    <w:rsid w:val="000E7015"/>
    <w:rsid w:val="000F4913"/>
    <w:rsid w:val="001B26FC"/>
    <w:rsid w:val="001C210F"/>
    <w:rsid w:val="002B5D21"/>
    <w:rsid w:val="002C6D6B"/>
    <w:rsid w:val="002D4E22"/>
    <w:rsid w:val="0032196B"/>
    <w:rsid w:val="00355D60"/>
    <w:rsid w:val="00366D99"/>
    <w:rsid w:val="00456A68"/>
    <w:rsid w:val="00477C64"/>
    <w:rsid w:val="00485C73"/>
    <w:rsid w:val="00496597"/>
    <w:rsid w:val="004E0906"/>
    <w:rsid w:val="00502FE1"/>
    <w:rsid w:val="005373A9"/>
    <w:rsid w:val="00544803"/>
    <w:rsid w:val="005B6286"/>
    <w:rsid w:val="005C5E2A"/>
    <w:rsid w:val="00640948"/>
    <w:rsid w:val="00676064"/>
    <w:rsid w:val="006C71FB"/>
    <w:rsid w:val="006F5F89"/>
    <w:rsid w:val="007A3335"/>
    <w:rsid w:val="008423D1"/>
    <w:rsid w:val="008C18BD"/>
    <w:rsid w:val="00977A8B"/>
    <w:rsid w:val="00994A21"/>
    <w:rsid w:val="00996779"/>
    <w:rsid w:val="009D3C17"/>
    <w:rsid w:val="009F0850"/>
    <w:rsid w:val="00A16175"/>
    <w:rsid w:val="00A75D67"/>
    <w:rsid w:val="00A90814"/>
    <w:rsid w:val="00AB3F6A"/>
    <w:rsid w:val="00AD7686"/>
    <w:rsid w:val="00B61BD4"/>
    <w:rsid w:val="00BC0B65"/>
    <w:rsid w:val="00BE0278"/>
    <w:rsid w:val="00C2792B"/>
    <w:rsid w:val="00CC7CB5"/>
    <w:rsid w:val="00CD34D2"/>
    <w:rsid w:val="00D22C18"/>
    <w:rsid w:val="00D9499B"/>
    <w:rsid w:val="00F41929"/>
    <w:rsid w:val="00F4669B"/>
    <w:rsid w:val="00F8471C"/>
    <w:rsid w:val="00FB2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40D51CF"/>
  <w15:chartTrackingRefBased/>
  <w15:docId w15:val="{574B4A77-4F7C-46FC-A14E-51406E521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CC7CB5"/>
    <w:pPr>
      <w:widowControl w:val="0"/>
      <w:spacing w:after="0" w:line="240" w:lineRule="auto"/>
      <w:jc w:val="both"/>
    </w:pPr>
    <w:rPr>
      <w:rFonts w:eastAsia="仿宋_GB2312"/>
      <w:sz w:val="3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E7015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41929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41929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41929"/>
    <w:pPr>
      <w:keepNext/>
      <w:keepLines/>
      <w:spacing w:before="80" w:after="40" w:line="278" w:lineRule="auto"/>
      <w:jc w:val="left"/>
      <w:outlineLvl w:val="3"/>
    </w:pPr>
    <w:rPr>
      <w:rFonts w:eastAsiaTheme="minorEastAsia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41929"/>
    <w:pPr>
      <w:keepNext/>
      <w:keepLines/>
      <w:spacing w:before="80" w:after="40" w:line="278" w:lineRule="auto"/>
      <w:jc w:val="left"/>
      <w:outlineLvl w:val="4"/>
    </w:pPr>
    <w:rPr>
      <w:rFonts w:eastAsiaTheme="minorEastAsia" w:cstheme="majorBidi"/>
      <w:color w:val="0F4761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41929"/>
    <w:pPr>
      <w:keepNext/>
      <w:keepLines/>
      <w:spacing w:before="40" w:line="278" w:lineRule="auto"/>
      <w:jc w:val="left"/>
      <w:outlineLvl w:val="5"/>
    </w:pPr>
    <w:rPr>
      <w:rFonts w:eastAsiaTheme="minorEastAsia" w:cstheme="majorBidi"/>
      <w:b/>
      <w:bCs/>
      <w:color w:val="0F4761" w:themeColor="accent1" w:themeShade="BF"/>
      <w:sz w:val="22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41929"/>
    <w:pPr>
      <w:keepNext/>
      <w:keepLines/>
      <w:spacing w:before="40" w:line="278" w:lineRule="auto"/>
      <w:jc w:val="left"/>
      <w:outlineLvl w:val="6"/>
    </w:pPr>
    <w:rPr>
      <w:rFonts w:eastAsiaTheme="minorEastAsia" w:cstheme="majorBidi"/>
      <w:b/>
      <w:bCs/>
      <w:color w:val="595959" w:themeColor="text1" w:themeTint="A6"/>
      <w:sz w:val="22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41929"/>
    <w:pPr>
      <w:keepNext/>
      <w:keepLines/>
      <w:spacing w:line="278" w:lineRule="auto"/>
      <w:jc w:val="left"/>
      <w:outlineLvl w:val="7"/>
    </w:pPr>
    <w:rPr>
      <w:rFonts w:eastAsiaTheme="minorEastAsia" w:cstheme="majorBidi"/>
      <w:color w:val="595959" w:themeColor="text1" w:themeTint="A6"/>
      <w:sz w:val="22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41929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标题"/>
    <w:link w:val="a4"/>
    <w:qFormat/>
    <w:rsid w:val="009D3C17"/>
    <w:pPr>
      <w:spacing w:after="0" w:line="560" w:lineRule="exact"/>
      <w:jc w:val="center"/>
    </w:pPr>
    <w:rPr>
      <w:rFonts w:ascii="方正小标宋简体" w:eastAsia="方正小标宋简体" w:hAnsiTheme="majorHAnsi" w:cstheme="majorBidi"/>
      <w:color w:val="000000" w:themeColor="text1"/>
      <w:spacing w:val="-12"/>
      <w:sz w:val="44"/>
      <w:szCs w:val="48"/>
    </w:rPr>
  </w:style>
  <w:style w:type="character" w:customStyle="1" w:styleId="a4">
    <w:name w:val="公文标题 字符"/>
    <w:basedOn w:val="10"/>
    <w:link w:val="a3"/>
    <w:rsid w:val="009D3C17"/>
    <w:rPr>
      <w:rFonts w:ascii="方正小标宋简体" w:eastAsia="方正小标宋简体" w:hAnsiTheme="majorHAnsi" w:cstheme="majorBidi"/>
      <w:color w:val="000000" w:themeColor="text1"/>
      <w:spacing w:val="-12"/>
      <w:sz w:val="44"/>
      <w:szCs w:val="48"/>
    </w:rPr>
  </w:style>
  <w:style w:type="character" w:customStyle="1" w:styleId="10">
    <w:name w:val="标题 1 字符"/>
    <w:basedOn w:val="a0"/>
    <w:link w:val="1"/>
    <w:uiPriority w:val="9"/>
    <w:rsid w:val="000E701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customStyle="1" w:styleId="a5">
    <w:name w:val="公文一级标题"/>
    <w:basedOn w:val="a3"/>
    <w:link w:val="a6"/>
    <w:qFormat/>
    <w:rsid w:val="00996779"/>
    <w:pPr>
      <w:jc w:val="left"/>
    </w:pPr>
    <w:rPr>
      <w:rFonts w:eastAsia="黑体"/>
      <w:sz w:val="32"/>
    </w:rPr>
  </w:style>
  <w:style w:type="character" w:customStyle="1" w:styleId="a6">
    <w:name w:val="公文一级标题 字符"/>
    <w:basedOn w:val="a4"/>
    <w:link w:val="a5"/>
    <w:rsid w:val="00996779"/>
    <w:rPr>
      <w:rFonts w:ascii="仿宋_GB2312" w:eastAsia="黑体" w:hAnsiTheme="majorHAnsi" w:cstheme="majorBidi"/>
      <w:color w:val="0F4761" w:themeColor="accent1" w:themeShade="BF"/>
      <w:spacing w:val="-12"/>
      <w:sz w:val="32"/>
      <w:szCs w:val="48"/>
    </w:rPr>
  </w:style>
  <w:style w:type="paragraph" w:customStyle="1" w:styleId="a7">
    <w:name w:val="公文二级标题"/>
    <w:basedOn w:val="a5"/>
    <w:link w:val="a8"/>
    <w:qFormat/>
    <w:rsid w:val="000E7015"/>
    <w:pPr>
      <w:ind w:firstLine="592"/>
    </w:pPr>
    <w:rPr>
      <w:rFonts w:eastAsia="楷体_GB2312"/>
      <w:b/>
    </w:rPr>
  </w:style>
  <w:style w:type="character" w:customStyle="1" w:styleId="a8">
    <w:name w:val="公文二级标题 字符"/>
    <w:basedOn w:val="a6"/>
    <w:link w:val="a7"/>
    <w:rsid w:val="000E7015"/>
    <w:rPr>
      <w:rFonts w:ascii="仿宋_GB2312" w:eastAsia="楷体_GB2312" w:hAnsiTheme="majorHAnsi" w:cstheme="majorBidi"/>
      <w:b/>
      <w:color w:val="0F4761" w:themeColor="accent1" w:themeShade="BF"/>
      <w:spacing w:val="-12"/>
      <w:sz w:val="32"/>
      <w:szCs w:val="48"/>
    </w:rPr>
  </w:style>
  <w:style w:type="paragraph" w:customStyle="1" w:styleId="a9">
    <w:name w:val="公文正文"/>
    <w:link w:val="aa"/>
    <w:qFormat/>
    <w:rsid w:val="00996779"/>
    <w:pPr>
      <w:spacing w:after="0" w:line="560" w:lineRule="exact"/>
      <w:ind w:firstLineChars="200" w:firstLine="200"/>
    </w:pPr>
    <w:rPr>
      <w:rFonts w:eastAsia="仿宋_GB2312"/>
      <w:spacing w:val="-12"/>
      <w:sz w:val="32"/>
    </w:rPr>
  </w:style>
  <w:style w:type="character" w:customStyle="1" w:styleId="aa">
    <w:name w:val="公文正文 字符"/>
    <w:basedOn w:val="a0"/>
    <w:link w:val="a9"/>
    <w:rsid w:val="00996779"/>
    <w:rPr>
      <w:rFonts w:eastAsia="仿宋_GB2312"/>
      <w:spacing w:val="-12"/>
      <w:sz w:val="32"/>
    </w:rPr>
  </w:style>
  <w:style w:type="character" w:customStyle="1" w:styleId="20">
    <w:name w:val="标题 2 字符"/>
    <w:basedOn w:val="a0"/>
    <w:link w:val="2"/>
    <w:uiPriority w:val="9"/>
    <w:semiHidden/>
    <w:rsid w:val="00F419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419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41929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41929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F41929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4192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4192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41929"/>
    <w:rPr>
      <w:rFonts w:eastAsiaTheme="majorEastAsia" w:cstheme="majorBidi"/>
      <w:color w:val="595959" w:themeColor="text1" w:themeTint="A6"/>
    </w:rPr>
  </w:style>
  <w:style w:type="paragraph" w:styleId="ab">
    <w:name w:val="Title"/>
    <w:basedOn w:val="a"/>
    <w:next w:val="a"/>
    <w:link w:val="ac"/>
    <w:uiPriority w:val="10"/>
    <w:qFormat/>
    <w:rsid w:val="00F4192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c">
    <w:name w:val="标题 字符"/>
    <w:basedOn w:val="a0"/>
    <w:link w:val="ab"/>
    <w:uiPriority w:val="10"/>
    <w:rsid w:val="00F419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d">
    <w:name w:val="Subtitle"/>
    <w:basedOn w:val="a"/>
    <w:next w:val="a"/>
    <w:link w:val="ae"/>
    <w:uiPriority w:val="11"/>
    <w:qFormat/>
    <w:rsid w:val="00F41929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e">
    <w:name w:val="副标题 字符"/>
    <w:basedOn w:val="a0"/>
    <w:link w:val="ad"/>
    <w:uiPriority w:val="11"/>
    <w:rsid w:val="00F4192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">
    <w:name w:val="Quote"/>
    <w:basedOn w:val="a"/>
    <w:next w:val="a"/>
    <w:link w:val="af0"/>
    <w:uiPriority w:val="29"/>
    <w:qFormat/>
    <w:rsid w:val="00F41929"/>
    <w:pPr>
      <w:spacing w:before="160" w:after="160" w:line="278" w:lineRule="auto"/>
      <w:jc w:val="center"/>
    </w:pPr>
    <w:rPr>
      <w:rFonts w:eastAsiaTheme="minorEastAsia"/>
      <w:i/>
      <w:iCs/>
      <w:color w:val="404040" w:themeColor="text1" w:themeTint="BF"/>
      <w:sz w:val="22"/>
      <w:szCs w:val="24"/>
      <w14:ligatures w14:val="standardContextual"/>
    </w:rPr>
  </w:style>
  <w:style w:type="character" w:customStyle="1" w:styleId="af0">
    <w:name w:val="引用 字符"/>
    <w:basedOn w:val="a0"/>
    <w:link w:val="af"/>
    <w:uiPriority w:val="29"/>
    <w:rsid w:val="00F41929"/>
    <w:rPr>
      <w:i/>
      <w:iCs/>
      <w:color w:val="404040" w:themeColor="text1" w:themeTint="BF"/>
    </w:rPr>
  </w:style>
  <w:style w:type="paragraph" w:styleId="af1">
    <w:name w:val="List Paragraph"/>
    <w:basedOn w:val="a"/>
    <w:uiPriority w:val="34"/>
    <w:qFormat/>
    <w:rsid w:val="00F41929"/>
    <w:pPr>
      <w:spacing w:after="160" w:line="278" w:lineRule="auto"/>
      <w:ind w:left="720"/>
      <w:contextualSpacing/>
      <w:jc w:val="left"/>
    </w:pPr>
    <w:rPr>
      <w:rFonts w:eastAsiaTheme="minorEastAsia"/>
      <w:sz w:val="22"/>
      <w:szCs w:val="24"/>
      <w14:ligatures w14:val="standardContextual"/>
    </w:rPr>
  </w:style>
  <w:style w:type="character" w:styleId="af2">
    <w:name w:val="Intense Emphasis"/>
    <w:basedOn w:val="a0"/>
    <w:uiPriority w:val="21"/>
    <w:qFormat/>
    <w:rsid w:val="00F41929"/>
    <w:rPr>
      <w:i/>
      <w:iCs/>
      <w:color w:val="0F4761" w:themeColor="accent1" w:themeShade="BF"/>
    </w:rPr>
  </w:style>
  <w:style w:type="paragraph" w:styleId="af3">
    <w:name w:val="Intense Quote"/>
    <w:basedOn w:val="a"/>
    <w:next w:val="a"/>
    <w:link w:val="af4"/>
    <w:uiPriority w:val="30"/>
    <w:qFormat/>
    <w:rsid w:val="00F419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EastAsia"/>
      <w:i/>
      <w:iCs/>
      <w:color w:val="0F4761" w:themeColor="accent1" w:themeShade="BF"/>
      <w:sz w:val="22"/>
      <w:szCs w:val="24"/>
      <w14:ligatures w14:val="standardContextual"/>
    </w:rPr>
  </w:style>
  <w:style w:type="character" w:customStyle="1" w:styleId="af4">
    <w:name w:val="明显引用 字符"/>
    <w:basedOn w:val="a0"/>
    <w:link w:val="af3"/>
    <w:uiPriority w:val="30"/>
    <w:rsid w:val="00F41929"/>
    <w:rPr>
      <w:i/>
      <w:iCs/>
      <w:color w:val="0F4761" w:themeColor="accent1" w:themeShade="BF"/>
    </w:rPr>
  </w:style>
  <w:style w:type="character" w:styleId="af5">
    <w:name w:val="Intense Reference"/>
    <w:basedOn w:val="a0"/>
    <w:uiPriority w:val="32"/>
    <w:qFormat/>
    <w:rsid w:val="00F41929"/>
    <w:rPr>
      <w:b/>
      <w:bCs/>
      <w:smallCaps/>
      <w:color w:val="0F4761" w:themeColor="accent1" w:themeShade="BF"/>
      <w:spacing w:val="5"/>
    </w:rPr>
  </w:style>
  <w:style w:type="table" w:styleId="af6">
    <w:name w:val="Table Grid"/>
    <w:basedOn w:val="a1"/>
    <w:rsid w:val="00F41929"/>
    <w:pPr>
      <w:widowControl w:val="0"/>
      <w:spacing w:after="0" w:line="240" w:lineRule="auto"/>
      <w:jc w:val="both"/>
    </w:pPr>
    <w:rPr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7">
    <w:name w:val="header"/>
    <w:basedOn w:val="a"/>
    <w:link w:val="af8"/>
    <w:uiPriority w:val="99"/>
    <w:unhideWhenUsed/>
    <w:rsid w:val="0064094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8">
    <w:name w:val="页眉 字符"/>
    <w:basedOn w:val="a0"/>
    <w:link w:val="af7"/>
    <w:uiPriority w:val="99"/>
    <w:rsid w:val="00640948"/>
    <w:rPr>
      <w:rFonts w:eastAsia="仿宋_GB2312"/>
      <w:sz w:val="18"/>
      <w:szCs w:val="18"/>
      <w14:ligatures w14:val="none"/>
    </w:rPr>
  </w:style>
  <w:style w:type="paragraph" w:styleId="af9">
    <w:name w:val="footer"/>
    <w:basedOn w:val="a"/>
    <w:link w:val="afa"/>
    <w:uiPriority w:val="99"/>
    <w:unhideWhenUsed/>
    <w:rsid w:val="006409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a">
    <w:name w:val="页脚 字符"/>
    <w:basedOn w:val="a0"/>
    <w:link w:val="af9"/>
    <w:uiPriority w:val="99"/>
    <w:rsid w:val="00640948"/>
    <w:rPr>
      <w:rFonts w:eastAsia="仿宋_GB2312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362</Words>
  <Characters>204</Characters>
  <Application>Microsoft Office Word</Application>
  <DocSecurity>0</DocSecurity>
  <Lines>1</Lines>
  <Paragraphs>1</Paragraphs>
  <ScaleCrop>false</ScaleCrop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 wu</dc:creator>
  <cp:keywords/>
  <dc:description/>
  <cp:lastModifiedBy>jam wu</cp:lastModifiedBy>
  <cp:revision>13</cp:revision>
  <dcterms:created xsi:type="dcterms:W3CDTF">2025-10-11T05:53:00Z</dcterms:created>
  <dcterms:modified xsi:type="dcterms:W3CDTF">2025-10-13T03:06:00Z</dcterms:modified>
</cp:coreProperties>
</file>