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CAA31" w14:textId="77777777" w:rsidR="00F41929" w:rsidRDefault="00F41929" w:rsidP="00F41929">
      <w:pPr>
        <w:jc w:val="center"/>
        <w:rPr>
          <w:rFonts w:ascii="方正小标宋_GBK" w:eastAsia="方正小标宋_GBK" w:hAnsi="方正小标宋_GBK" w:cs="方正小标宋_GBK" w:hint="eastAsia"/>
          <w:sz w:val="40"/>
          <w:szCs w:val="28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全省优质广播电视节目共享工作月报</w:t>
      </w:r>
    </w:p>
    <w:p w14:paraId="5D40D7DF" w14:textId="3487C20F" w:rsidR="00F41929" w:rsidRPr="00C6224F" w:rsidRDefault="00F41929" w:rsidP="00F41929">
      <w:pPr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2025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月）</w:t>
      </w:r>
    </w:p>
    <w:tbl>
      <w:tblPr>
        <w:tblStyle w:val="af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97"/>
        <w:gridCol w:w="328"/>
        <w:gridCol w:w="1031"/>
        <w:gridCol w:w="2077"/>
        <w:gridCol w:w="1013"/>
        <w:gridCol w:w="1118"/>
        <w:gridCol w:w="2012"/>
      </w:tblGrid>
      <w:tr w:rsidR="00F41929" w14:paraId="2480EEB6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BA6725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5B7E0B6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0D87B84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AB41637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59C500D7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2170</w:t>
            </w:r>
          </w:p>
        </w:tc>
        <w:tc>
          <w:tcPr>
            <w:tcW w:w="1013" w:type="dxa"/>
            <w:vMerge w:val="restart"/>
            <w:vAlign w:val="center"/>
          </w:tcPr>
          <w:p w14:paraId="75BE0F2B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1758E76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48B1000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4959EDB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1A009C8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3491</w:t>
            </w:r>
          </w:p>
        </w:tc>
      </w:tr>
      <w:tr w:rsidR="00F41929" w14:paraId="0BF4F3AB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01527A8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5433990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5A81C74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193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3FC5F2A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27FA31E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44585656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855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F41929" w14:paraId="75C4B8AC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05686B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627B32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2B5633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50B7A2E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45B0A1B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19157</w:t>
            </w:r>
          </w:p>
        </w:tc>
        <w:tc>
          <w:tcPr>
            <w:tcW w:w="1013" w:type="dxa"/>
            <w:vMerge w:val="restart"/>
            <w:vAlign w:val="center"/>
          </w:tcPr>
          <w:p w14:paraId="739F8E04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4B1811F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7576C4F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687012F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2E93C3A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14562</w:t>
            </w:r>
          </w:p>
        </w:tc>
      </w:tr>
      <w:tr w:rsidR="00F41929" w14:paraId="2EEF4C81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16ED9FB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3515D5E0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1BABF67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2127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44DA1C5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0143C3C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1FB99E0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2309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6F5F89" w14:paraId="4C868D47" w14:textId="77777777" w:rsidTr="00F41929">
        <w:trPr>
          <w:trHeight w:val="600"/>
        </w:trPr>
        <w:tc>
          <w:tcPr>
            <w:tcW w:w="1025" w:type="dxa"/>
            <w:gridSpan w:val="2"/>
            <w:vAlign w:val="center"/>
          </w:tcPr>
          <w:p w14:paraId="2FA670DB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1F4458ED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5A545A02" w14:textId="1C144DFF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710DECB8" w14:textId="5200F791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E3F418F" w14:textId="25D85B3B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140</w:t>
            </w:r>
            <w:r w:rsidR="00A90814">
              <w:rPr>
                <w:rFonts w:hint="eastAsia"/>
                <w:sz w:val="28"/>
                <w:szCs w:val="21"/>
              </w:rPr>
              <w:t>4</w:t>
            </w:r>
            <w:r>
              <w:rPr>
                <w:rFonts w:hint="eastAsia"/>
                <w:sz w:val="28"/>
                <w:szCs w:val="21"/>
              </w:rPr>
              <w:t>30</w:t>
            </w:r>
          </w:p>
        </w:tc>
        <w:tc>
          <w:tcPr>
            <w:tcW w:w="1013" w:type="dxa"/>
            <w:vAlign w:val="center"/>
          </w:tcPr>
          <w:p w14:paraId="7CED33CA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32E8DA86" w14:textId="77777777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1BC2E863" w14:textId="2A141030" w:rsidR="006F5F89" w:rsidRDefault="006F5F89" w:rsidP="006F5F89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1F59E4D9" w14:textId="5EBDBC2E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56AD2C3A" w14:textId="2FE91A23" w:rsidR="006F5F89" w:rsidRDefault="006F5F89" w:rsidP="006F5F89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125803</w:t>
            </w:r>
          </w:p>
        </w:tc>
      </w:tr>
      <w:tr w:rsidR="00D22C18" w14:paraId="4F5F2374" w14:textId="77777777" w:rsidTr="00FB234B">
        <w:trPr>
          <w:trHeight w:val="857"/>
        </w:trPr>
        <w:tc>
          <w:tcPr>
            <w:tcW w:w="1025" w:type="dxa"/>
            <w:gridSpan w:val="2"/>
            <w:vMerge w:val="restart"/>
            <w:vAlign w:val="center"/>
          </w:tcPr>
          <w:p w14:paraId="4E804F30" w14:textId="1D2E2326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当月专区新增节目</w:t>
            </w:r>
          </w:p>
        </w:tc>
        <w:tc>
          <w:tcPr>
            <w:tcW w:w="1031" w:type="dxa"/>
            <w:vAlign w:val="center"/>
          </w:tcPr>
          <w:p w14:paraId="2B6AC000" w14:textId="7B7D3886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954987E" w14:textId="3874DFF6" w:rsidR="00D22C18" w:rsidRDefault="006C71FB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1104</w:t>
            </w:r>
          </w:p>
        </w:tc>
        <w:tc>
          <w:tcPr>
            <w:tcW w:w="1013" w:type="dxa"/>
            <w:vMerge w:val="restart"/>
            <w:vAlign w:val="center"/>
          </w:tcPr>
          <w:p w14:paraId="7D6AE11A" w14:textId="397C37FE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当月专区使用节目</w:t>
            </w:r>
          </w:p>
        </w:tc>
        <w:tc>
          <w:tcPr>
            <w:tcW w:w="1118" w:type="dxa"/>
            <w:vAlign w:val="center"/>
          </w:tcPr>
          <w:p w14:paraId="084A9FA7" w14:textId="207E2060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DB913A" w14:textId="1D7E00AE" w:rsidR="00D22C18" w:rsidRDefault="005B6286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171774</w:t>
            </w:r>
          </w:p>
        </w:tc>
      </w:tr>
      <w:tr w:rsidR="00D22C18" w14:paraId="2ABC817D" w14:textId="77777777" w:rsidTr="00F41929">
        <w:trPr>
          <w:trHeight w:val="606"/>
        </w:trPr>
        <w:tc>
          <w:tcPr>
            <w:tcW w:w="1025" w:type="dxa"/>
            <w:gridSpan w:val="2"/>
            <w:vMerge/>
            <w:vAlign w:val="center"/>
          </w:tcPr>
          <w:p w14:paraId="4844E4D8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60C0006" w14:textId="760EAF54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65699994" w14:textId="06D04EFE" w:rsidR="00D22C18" w:rsidRDefault="006C71FB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12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F35B3D6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6A40CFE3" w14:textId="21ACD85F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53742BAE" w14:textId="354F8033" w:rsidR="00D22C18" w:rsidRDefault="005B6286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2183</w:t>
            </w:r>
            <w:r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D22C18" w14:paraId="7ABBAEBF" w14:textId="77777777" w:rsidTr="00D22C18">
        <w:trPr>
          <w:trHeight w:val="751"/>
        </w:trPr>
        <w:tc>
          <w:tcPr>
            <w:tcW w:w="1025" w:type="dxa"/>
            <w:gridSpan w:val="2"/>
            <w:vMerge w:val="restart"/>
            <w:vAlign w:val="center"/>
          </w:tcPr>
          <w:p w14:paraId="7DC1602C" w14:textId="3D3DD693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当年专区新增节目</w:t>
            </w:r>
          </w:p>
        </w:tc>
        <w:tc>
          <w:tcPr>
            <w:tcW w:w="1031" w:type="dxa"/>
            <w:vAlign w:val="center"/>
          </w:tcPr>
          <w:p w14:paraId="7E936201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7723C176" w14:textId="564B8054" w:rsidR="00D22C18" w:rsidRDefault="006C71FB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10690</w:t>
            </w:r>
          </w:p>
        </w:tc>
        <w:tc>
          <w:tcPr>
            <w:tcW w:w="1013" w:type="dxa"/>
            <w:vMerge w:val="restart"/>
            <w:vAlign w:val="center"/>
          </w:tcPr>
          <w:p w14:paraId="31C1CADF" w14:textId="1BF423D8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当年专区使用节目</w:t>
            </w:r>
          </w:p>
        </w:tc>
        <w:tc>
          <w:tcPr>
            <w:tcW w:w="1118" w:type="dxa"/>
            <w:vAlign w:val="center"/>
          </w:tcPr>
          <w:p w14:paraId="7290A25A" w14:textId="3BC09638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B152A1" w14:textId="5A773803" w:rsidR="00D22C18" w:rsidRDefault="005B6286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1820093</w:t>
            </w:r>
          </w:p>
        </w:tc>
      </w:tr>
      <w:tr w:rsidR="00D22C18" w14:paraId="768F5F0B" w14:textId="77777777" w:rsidTr="00C46767">
        <w:trPr>
          <w:trHeight w:val="839"/>
        </w:trPr>
        <w:tc>
          <w:tcPr>
            <w:tcW w:w="1025" w:type="dxa"/>
            <w:gridSpan w:val="2"/>
            <w:vMerge/>
            <w:vAlign w:val="center"/>
          </w:tcPr>
          <w:p w14:paraId="0CCC3D17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250508F" w14:textId="5A717EAC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E2F3014" w14:textId="05B40A2B" w:rsidR="00D22C18" w:rsidRDefault="006C71FB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390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63543698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30BF626D" w14:textId="5FB99E4B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392FB714" w14:textId="7B98804C" w:rsidR="00D22C18" w:rsidRDefault="005B6286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14385</w:t>
            </w:r>
            <w:r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D22C18" w14:paraId="002D0E79" w14:textId="77777777" w:rsidTr="00F41929">
        <w:trPr>
          <w:trHeight w:val="606"/>
        </w:trPr>
        <w:tc>
          <w:tcPr>
            <w:tcW w:w="1025" w:type="dxa"/>
            <w:gridSpan w:val="2"/>
            <w:vAlign w:val="center"/>
          </w:tcPr>
          <w:p w14:paraId="6C49795F" w14:textId="11E7DEB8" w:rsidR="00D22C18" w:rsidRDefault="006F5F89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</w:t>
            </w:r>
            <w:r w:rsidR="00D22C18"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59C21312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05627721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D80DB72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36F6F91" w14:textId="435D75D1" w:rsidR="00D22C18" w:rsidRDefault="006C71FB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13</w:t>
            </w:r>
            <w:r w:rsidR="00640948">
              <w:rPr>
                <w:rFonts w:hint="eastAsia"/>
                <w:sz w:val="28"/>
                <w:szCs w:val="21"/>
              </w:rPr>
              <w:t>.</w:t>
            </w:r>
            <w:r>
              <w:rPr>
                <w:rFonts w:hint="eastAsia"/>
                <w:sz w:val="28"/>
                <w:szCs w:val="21"/>
              </w:rPr>
              <w:t>19</w:t>
            </w:r>
            <w:r w:rsidR="00640948">
              <w:rPr>
                <w:rFonts w:hint="eastAsia"/>
                <w:sz w:val="28"/>
                <w:szCs w:val="21"/>
              </w:rPr>
              <w:t>万个</w:t>
            </w:r>
          </w:p>
        </w:tc>
        <w:tc>
          <w:tcPr>
            <w:tcW w:w="1013" w:type="dxa"/>
            <w:vAlign w:val="center"/>
          </w:tcPr>
          <w:p w14:paraId="2517EEA3" w14:textId="32F66814" w:rsidR="00D22C18" w:rsidRDefault="006F5F89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</w:t>
            </w:r>
            <w:r w:rsidR="00D22C18"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222A9857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57231320" w14:textId="77777777" w:rsidR="00D22C18" w:rsidRDefault="00D22C18" w:rsidP="00D22C18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77A1A470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0F2E5985" w14:textId="4E224D22" w:rsidR="00D22C18" w:rsidRDefault="005B6286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193</w:t>
            </w:r>
            <w:r w:rsidR="00640948">
              <w:rPr>
                <w:rFonts w:hint="eastAsia"/>
                <w:sz w:val="28"/>
                <w:szCs w:val="21"/>
              </w:rPr>
              <w:t>.</w:t>
            </w:r>
            <w:r>
              <w:rPr>
                <w:rFonts w:hint="eastAsia"/>
                <w:sz w:val="28"/>
                <w:szCs w:val="21"/>
              </w:rPr>
              <w:t>13</w:t>
            </w:r>
            <w:r w:rsidR="00640948">
              <w:rPr>
                <w:rFonts w:hint="eastAsia"/>
                <w:sz w:val="28"/>
                <w:szCs w:val="21"/>
              </w:rPr>
              <w:t>万个</w:t>
            </w:r>
          </w:p>
        </w:tc>
      </w:tr>
      <w:tr w:rsidR="00D22C18" w14:paraId="7615B90C" w14:textId="77777777" w:rsidTr="00F41929">
        <w:tc>
          <w:tcPr>
            <w:tcW w:w="8276" w:type="dxa"/>
            <w:gridSpan w:val="7"/>
          </w:tcPr>
          <w:p w14:paraId="3ECA6872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本月提供节目时长最多单位Top5</w:t>
            </w:r>
          </w:p>
        </w:tc>
      </w:tr>
      <w:tr w:rsidR="005C5E2A" w14:paraId="0184DC7B" w14:textId="77777777" w:rsidTr="00F41929">
        <w:tc>
          <w:tcPr>
            <w:tcW w:w="697" w:type="dxa"/>
            <w:vAlign w:val="center"/>
          </w:tcPr>
          <w:p w14:paraId="3A69072F" w14:textId="77777777" w:rsidR="005C5E2A" w:rsidRDefault="005C5E2A" w:rsidP="005C5E2A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6A45596F" w14:textId="6F0E1121" w:rsidR="005C5E2A" w:rsidRDefault="005C5E2A" w:rsidP="005C5E2A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AA31F4">
              <w:rPr>
                <w:rFonts w:hint="eastAsia"/>
              </w:rPr>
              <w:t>省广播电视局</w:t>
            </w:r>
          </w:p>
        </w:tc>
      </w:tr>
      <w:tr w:rsidR="005C5E2A" w14:paraId="70CF7B80" w14:textId="77777777" w:rsidTr="00F41929">
        <w:tc>
          <w:tcPr>
            <w:tcW w:w="697" w:type="dxa"/>
            <w:vAlign w:val="center"/>
          </w:tcPr>
          <w:p w14:paraId="610B1666" w14:textId="77777777" w:rsidR="005C5E2A" w:rsidRDefault="005C5E2A" w:rsidP="005C5E2A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01673E59" w14:textId="5E28EC07" w:rsidR="005C5E2A" w:rsidRDefault="005C5E2A" w:rsidP="005C5E2A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AA31F4">
              <w:rPr>
                <w:rFonts w:hint="eastAsia"/>
              </w:rPr>
              <w:t>泗洪县融媒体中心</w:t>
            </w:r>
          </w:p>
        </w:tc>
      </w:tr>
      <w:tr w:rsidR="005C5E2A" w14:paraId="722667A5" w14:textId="77777777" w:rsidTr="00F41929">
        <w:tc>
          <w:tcPr>
            <w:tcW w:w="697" w:type="dxa"/>
            <w:vAlign w:val="center"/>
          </w:tcPr>
          <w:p w14:paraId="62C1CCEB" w14:textId="77777777" w:rsidR="005C5E2A" w:rsidRDefault="005C5E2A" w:rsidP="005C5E2A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</w:t>
            </w:r>
          </w:p>
        </w:tc>
        <w:tc>
          <w:tcPr>
            <w:tcW w:w="7579" w:type="dxa"/>
            <w:gridSpan w:val="6"/>
          </w:tcPr>
          <w:p w14:paraId="3FDF3CA5" w14:textId="3BEACA42" w:rsidR="005C5E2A" w:rsidRDefault="005C5E2A" w:rsidP="005C5E2A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AA31F4">
              <w:rPr>
                <w:rFonts w:hint="eastAsia"/>
              </w:rPr>
              <w:t>泰兴市融媒体中心</w:t>
            </w:r>
          </w:p>
        </w:tc>
      </w:tr>
      <w:tr w:rsidR="005C5E2A" w14:paraId="37E91FAB" w14:textId="77777777" w:rsidTr="00F41929">
        <w:tc>
          <w:tcPr>
            <w:tcW w:w="697" w:type="dxa"/>
            <w:vAlign w:val="center"/>
          </w:tcPr>
          <w:p w14:paraId="46631FC0" w14:textId="77777777" w:rsidR="005C5E2A" w:rsidRDefault="005C5E2A" w:rsidP="005C5E2A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3C5D77F" w14:textId="6C8CB45C" w:rsidR="005C5E2A" w:rsidRDefault="005C5E2A" w:rsidP="005C5E2A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AA31F4">
              <w:rPr>
                <w:rFonts w:hint="eastAsia"/>
              </w:rPr>
              <w:t>新沂市融媒体中心</w:t>
            </w:r>
          </w:p>
        </w:tc>
      </w:tr>
      <w:tr w:rsidR="005C5E2A" w14:paraId="24708A5E" w14:textId="77777777" w:rsidTr="00F41929">
        <w:tc>
          <w:tcPr>
            <w:tcW w:w="697" w:type="dxa"/>
            <w:vAlign w:val="center"/>
          </w:tcPr>
          <w:p w14:paraId="0570B89E" w14:textId="77777777" w:rsidR="005C5E2A" w:rsidRDefault="005C5E2A" w:rsidP="005C5E2A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5067428A" w14:textId="542A4F6C" w:rsidR="005C5E2A" w:rsidRDefault="005C5E2A" w:rsidP="005C5E2A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AA31F4">
              <w:rPr>
                <w:rFonts w:hint="eastAsia"/>
              </w:rPr>
              <w:t>涟水县融媒体中心</w:t>
            </w:r>
          </w:p>
        </w:tc>
      </w:tr>
      <w:tr w:rsidR="00D22C18" w14:paraId="16B4C223" w14:textId="77777777" w:rsidTr="00F41929">
        <w:tc>
          <w:tcPr>
            <w:tcW w:w="8276" w:type="dxa"/>
            <w:gridSpan w:val="7"/>
          </w:tcPr>
          <w:p w14:paraId="0C78F0A6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本月被使用次数最多节目Top5</w:t>
            </w:r>
          </w:p>
        </w:tc>
      </w:tr>
      <w:tr w:rsidR="00D22C18" w14:paraId="75F26A0B" w14:textId="77777777" w:rsidTr="00F41929">
        <w:tc>
          <w:tcPr>
            <w:tcW w:w="697" w:type="dxa"/>
            <w:vAlign w:val="center"/>
          </w:tcPr>
          <w:p w14:paraId="2F88642D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1E77D350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9641CB">
              <w:rPr>
                <w:rFonts w:hint="eastAsia"/>
              </w:rPr>
              <w:t>《零碳之路》</w:t>
            </w:r>
            <w:r>
              <w:rPr>
                <w:rFonts w:hint="eastAsia"/>
              </w:rPr>
              <w:t>（省广电局采购纪录片）</w:t>
            </w:r>
          </w:p>
        </w:tc>
      </w:tr>
      <w:tr w:rsidR="00D22C18" w14:paraId="45AF0353" w14:textId="77777777" w:rsidTr="00F41929">
        <w:tc>
          <w:tcPr>
            <w:tcW w:w="697" w:type="dxa"/>
            <w:vAlign w:val="center"/>
          </w:tcPr>
          <w:p w14:paraId="6FDB1ADC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43A2554B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9641CB">
              <w:rPr>
                <w:rFonts w:hint="eastAsia"/>
              </w:rPr>
              <w:t>《中国海南·雨林秘境》</w:t>
            </w:r>
            <w:r>
              <w:rPr>
                <w:rFonts w:hint="eastAsia"/>
              </w:rPr>
              <w:t>（省广电局采购纪录片）</w:t>
            </w:r>
          </w:p>
        </w:tc>
      </w:tr>
      <w:tr w:rsidR="00D22C18" w14:paraId="55424272" w14:textId="77777777" w:rsidTr="00F41929">
        <w:tc>
          <w:tcPr>
            <w:tcW w:w="697" w:type="dxa"/>
            <w:vAlign w:val="center"/>
          </w:tcPr>
          <w:p w14:paraId="661F6243" w14:textId="77777777" w:rsidR="00D22C18" w:rsidRDefault="00D22C1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lastRenderedPageBreak/>
              <w:t>3</w:t>
            </w:r>
          </w:p>
        </w:tc>
        <w:tc>
          <w:tcPr>
            <w:tcW w:w="7579" w:type="dxa"/>
            <w:gridSpan w:val="6"/>
          </w:tcPr>
          <w:p w14:paraId="5D099FBF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9641CB">
              <w:rPr>
                <w:rFonts w:hint="eastAsia"/>
              </w:rPr>
              <w:t>《人民斗争的胜利》</w:t>
            </w:r>
            <w:r>
              <w:rPr>
                <w:rFonts w:hint="eastAsia"/>
              </w:rPr>
              <w:t>（宣传处组织抗战胜利</w:t>
            </w:r>
            <w:r>
              <w:rPr>
                <w:rFonts w:hint="eastAsia"/>
              </w:rPr>
              <w:t>80</w:t>
            </w:r>
            <w:r>
              <w:rPr>
                <w:rFonts w:hint="eastAsia"/>
              </w:rPr>
              <w:t>周年展播纪录片）</w:t>
            </w:r>
          </w:p>
        </w:tc>
      </w:tr>
      <w:tr w:rsidR="00477C64" w14:paraId="72022454" w14:textId="77777777" w:rsidTr="00F41929">
        <w:tc>
          <w:tcPr>
            <w:tcW w:w="697" w:type="dxa"/>
            <w:vAlign w:val="center"/>
          </w:tcPr>
          <w:p w14:paraId="14D5DF58" w14:textId="5738973C" w:rsidR="00477C64" w:rsidRDefault="00477C64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BE602B1" w14:textId="53FC4EF6" w:rsidR="00477C64" w:rsidRPr="009641CB" w:rsidRDefault="00477C64" w:rsidP="00D22C18">
            <w:pPr>
              <w:spacing w:line="400" w:lineRule="exact"/>
              <w:rPr>
                <w:rFonts w:hint="eastAsia"/>
              </w:rPr>
            </w:pPr>
            <w:r w:rsidRPr="00477C64">
              <w:rPr>
                <w:rFonts w:hint="eastAsia"/>
              </w:rPr>
              <w:t>《海军诞生地为什么是泰州》（泰州市广播电视台提供专题栏目）</w:t>
            </w:r>
          </w:p>
        </w:tc>
      </w:tr>
      <w:tr w:rsidR="00D22C18" w14:paraId="2D11B990" w14:textId="77777777" w:rsidTr="00F41929">
        <w:tc>
          <w:tcPr>
            <w:tcW w:w="697" w:type="dxa"/>
            <w:vAlign w:val="center"/>
          </w:tcPr>
          <w:p w14:paraId="69FBE402" w14:textId="106FDDFD" w:rsidR="00D22C18" w:rsidRDefault="00BE0278" w:rsidP="00D22C18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7F66FD56" w14:textId="2967B7C4" w:rsidR="00D22C18" w:rsidRDefault="00355D60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355D60">
              <w:rPr>
                <w:rFonts w:hint="eastAsia"/>
              </w:rPr>
              <w:t>《新时代企业风采》（六合区融媒体中心牵头联合制作短视频）</w:t>
            </w:r>
          </w:p>
        </w:tc>
      </w:tr>
    </w:tbl>
    <w:p w14:paraId="0012C8BA" w14:textId="77777777" w:rsidR="00D9499B" w:rsidRPr="00F41929" w:rsidRDefault="00D9499B">
      <w:pPr>
        <w:rPr>
          <w:rFonts w:hint="eastAsia"/>
        </w:rPr>
      </w:pPr>
    </w:p>
    <w:sectPr w:rsidR="00D9499B" w:rsidRPr="00F419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CECF3" w14:textId="77777777" w:rsidR="008C18BD" w:rsidRDefault="008C18BD" w:rsidP="00640948">
      <w:pPr>
        <w:rPr>
          <w:rFonts w:hint="eastAsia"/>
        </w:rPr>
      </w:pPr>
      <w:r>
        <w:separator/>
      </w:r>
    </w:p>
  </w:endnote>
  <w:endnote w:type="continuationSeparator" w:id="0">
    <w:p w14:paraId="192FF9A1" w14:textId="77777777" w:rsidR="008C18BD" w:rsidRDefault="008C18BD" w:rsidP="0064094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06450" w14:textId="77777777" w:rsidR="008C18BD" w:rsidRDefault="008C18BD" w:rsidP="00640948">
      <w:pPr>
        <w:rPr>
          <w:rFonts w:hint="eastAsia"/>
        </w:rPr>
      </w:pPr>
      <w:r>
        <w:separator/>
      </w:r>
    </w:p>
  </w:footnote>
  <w:footnote w:type="continuationSeparator" w:id="0">
    <w:p w14:paraId="1463EFC8" w14:textId="77777777" w:rsidR="008C18BD" w:rsidRDefault="008C18BD" w:rsidP="00640948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929"/>
    <w:rsid w:val="00033606"/>
    <w:rsid w:val="000E7015"/>
    <w:rsid w:val="000F4913"/>
    <w:rsid w:val="001B26FC"/>
    <w:rsid w:val="001C210F"/>
    <w:rsid w:val="002B5D21"/>
    <w:rsid w:val="002D4E22"/>
    <w:rsid w:val="0032196B"/>
    <w:rsid w:val="00355D60"/>
    <w:rsid w:val="00366D99"/>
    <w:rsid w:val="00456A68"/>
    <w:rsid w:val="00477C64"/>
    <w:rsid w:val="00485C73"/>
    <w:rsid w:val="00496597"/>
    <w:rsid w:val="004E0906"/>
    <w:rsid w:val="00502FE1"/>
    <w:rsid w:val="005B6286"/>
    <w:rsid w:val="005C5E2A"/>
    <w:rsid w:val="00640948"/>
    <w:rsid w:val="006C71FB"/>
    <w:rsid w:val="006F5F89"/>
    <w:rsid w:val="007A3335"/>
    <w:rsid w:val="007F5328"/>
    <w:rsid w:val="008C18BD"/>
    <w:rsid w:val="00996779"/>
    <w:rsid w:val="009D3C17"/>
    <w:rsid w:val="009F0850"/>
    <w:rsid w:val="00A16175"/>
    <w:rsid w:val="00A90814"/>
    <w:rsid w:val="00AB3F6A"/>
    <w:rsid w:val="00BE0278"/>
    <w:rsid w:val="00CC7CB5"/>
    <w:rsid w:val="00CF1A42"/>
    <w:rsid w:val="00D22C18"/>
    <w:rsid w:val="00D9499B"/>
    <w:rsid w:val="00F41929"/>
    <w:rsid w:val="00F8471C"/>
    <w:rsid w:val="00FB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0D51CF"/>
  <w15:chartTrackingRefBased/>
  <w15:docId w15:val="{574B4A77-4F7C-46FC-A14E-51406E521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CC7CB5"/>
    <w:pPr>
      <w:widowControl w:val="0"/>
      <w:spacing w:after="0" w:line="240" w:lineRule="auto"/>
      <w:jc w:val="both"/>
    </w:pPr>
    <w:rPr>
      <w:rFonts w:eastAsia="仿宋_GB2312"/>
      <w:sz w:val="3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E701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3"/>
    </w:pPr>
    <w:rPr>
      <w:rFonts w:eastAsiaTheme="min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4"/>
    </w:pPr>
    <w:rPr>
      <w:rFonts w:eastAsiaTheme="minorEastAsia" w:cstheme="majorBidi"/>
      <w:color w:val="0F4761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5"/>
    </w:pPr>
    <w:rPr>
      <w:rFonts w:eastAsiaTheme="minorEastAsia" w:cstheme="majorBidi"/>
      <w:b/>
      <w:bCs/>
      <w:color w:val="0F4761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6"/>
    </w:pPr>
    <w:rPr>
      <w:rFonts w:eastAsiaTheme="minorEastAsia"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7"/>
    </w:pPr>
    <w:rPr>
      <w:rFonts w:eastAsiaTheme="minorEastAsia"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标题"/>
    <w:link w:val="a4"/>
    <w:qFormat/>
    <w:rsid w:val="009D3C17"/>
    <w:pPr>
      <w:spacing w:after="0" w:line="560" w:lineRule="exact"/>
      <w:jc w:val="center"/>
    </w:pPr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a4">
    <w:name w:val="公文标题 字符"/>
    <w:basedOn w:val="10"/>
    <w:link w:val="a3"/>
    <w:rsid w:val="009D3C17"/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10">
    <w:name w:val="标题 1 字符"/>
    <w:basedOn w:val="a0"/>
    <w:link w:val="1"/>
    <w:uiPriority w:val="9"/>
    <w:rsid w:val="000E701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customStyle="1" w:styleId="a5">
    <w:name w:val="公文一级标题"/>
    <w:basedOn w:val="a3"/>
    <w:link w:val="a6"/>
    <w:qFormat/>
    <w:rsid w:val="00996779"/>
    <w:pPr>
      <w:jc w:val="left"/>
    </w:pPr>
    <w:rPr>
      <w:rFonts w:eastAsia="黑体"/>
      <w:sz w:val="32"/>
    </w:rPr>
  </w:style>
  <w:style w:type="character" w:customStyle="1" w:styleId="a6">
    <w:name w:val="公文一级标题 字符"/>
    <w:basedOn w:val="a4"/>
    <w:link w:val="a5"/>
    <w:rsid w:val="00996779"/>
    <w:rPr>
      <w:rFonts w:ascii="仿宋_GB2312" w:eastAsia="黑体" w:hAnsiTheme="majorHAnsi" w:cstheme="majorBidi"/>
      <w:color w:val="0F4761" w:themeColor="accent1" w:themeShade="BF"/>
      <w:spacing w:val="-12"/>
      <w:sz w:val="32"/>
      <w:szCs w:val="48"/>
    </w:rPr>
  </w:style>
  <w:style w:type="paragraph" w:customStyle="1" w:styleId="a7">
    <w:name w:val="公文二级标题"/>
    <w:basedOn w:val="a5"/>
    <w:link w:val="a8"/>
    <w:qFormat/>
    <w:rsid w:val="000E7015"/>
    <w:pPr>
      <w:ind w:firstLine="592"/>
    </w:pPr>
    <w:rPr>
      <w:rFonts w:eastAsia="楷体_GB2312"/>
      <w:b/>
    </w:rPr>
  </w:style>
  <w:style w:type="character" w:customStyle="1" w:styleId="a8">
    <w:name w:val="公文二级标题 字符"/>
    <w:basedOn w:val="a6"/>
    <w:link w:val="a7"/>
    <w:rsid w:val="000E7015"/>
    <w:rPr>
      <w:rFonts w:ascii="仿宋_GB2312" w:eastAsia="楷体_GB2312" w:hAnsiTheme="majorHAnsi" w:cstheme="majorBidi"/>
      <w:b/>
      <w:color w:val="0F4761" w:themeColor="accent1" w:themeShade="BF"/>
      <w:spacing w:val="-12"/>
      <w:sz w:val="32"/>
      <w:szCs w:val="48"/>
    </w:rPr>
  </w:style>
  <w:style w:type="paragraph" w:customStyle="1" w:styleId="a9">
    <w:name w:val="公文正文"/>
    <w:link w:val="aa"/>
    <w:qFormat/>
    <w:rsid w:val="00996779"/>
    <w:pPr>
      <w:spacing w:after="0" w:line="560" w:lineRule="exact"/>
      <w:ind w:firstLineChars="200" w:firstLine="200"/>
    </w:pPr>
    <w:rPr>
      <w:rFonts w:eastAsia="仿宋_GB2312"/>
      <w:spacing w:val="-12"/>
      <w:sz w:val="32"/>
    </w:rPr>
  </w:style>
  <w:style w:type="character" w:customStyle="1" w:styleId="aa">
    <w:name w:val="公文正文 字符"/>
    <w:basedOn w:val="a0"/>
    <w:link w:val="a9"/>
    <w:rsid w:val="00996779"/>
    <w:rPr>
      <w:rFonts w:eastAsia="仿宋_GB2312"/>
      <w:spacing w:val="-12"/>
      <w:sz w:val="32"/>
    </w:rPr>
  </w:style>
  <w:style w:type="character" w:customStyle="1" w:styleId="20">
    <w:name w:val="标题 2 字符"/>
    <w:basedOn w:val="a0"/>
    <w:link w:val="2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4192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4192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F4192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4192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4192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41929"/>
    <w:rPr>
      <w:rFonts w:eastAsiaTheme="majorEastAsia" w:cstheme="majorBidi"/>
      <w:color w:val="595959" w:themeColor="text1" w:themeTint="A6"/>
    </w:rPr>
  </w:style>
  <w:style w:type="paragraph" w:styleId="ab">
    <w:name w:val="Title"/>
    <w:basedOn w:val="a"/>
    <w:next w:val="a"/>
    <w:link w:val="ac"/>
    <w:uiPriority w:val="10"/>
    <w:qFormat/>
    <w:rsid w:val="00F4192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c">
    <w:name w:val="标题 字符"/>
    <w:basedOn w:val="a0"/>
    <w:link w:val="ab"/>
    <w:uiPriority w:val="10"/>
    <w:rsid w:val="00F419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d">
    <w:name w:val="Subtitle"/>
    <w:basedOn w:val="a"/>
    <w:next w:val="a"/>
    <w:link w:val="ae"/>
    <w:uiPriority w:val="11"/>
    <w:qFormat/>
    <w:rsid w:val="00F41929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e">
    <w:name w:val="副标题 字符"/>
    <w:basedOn w:val="a0"/>
    <w:link w:val="ad"/>
    <w:uiPriority w:val="11"/>
    <w:rsid w:val="00F4192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">
    <w:name w:val="Quote"/>
    <w:basedOn w:val="a"/>
    <w:next w:val="a"/>
    <w:link w:val="af0"/>
    <w:uiPriority w:val="29"/>
    <w:qFormat/>
    <w:rsid w:val="00F41929"/>
    <w:pPr>
      <w:spacing w:before="160" w:after="160" w:line="278" w:lineRule="auto"/>
      <w:jc w:val="center"/>
    </w:pPr>
    <w:rPr>
      <w:rFonts w:eastAsiaTheme="minorEastAsia"/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f0">
    <w:name w:val="引用 字符"/>
    <w:basedOn w:val="a0"/>
    <w:link w:val="af"/>
    <w:uiPriority w:val="29"/>
    <w:rsid w:val="00F41929"/>
    <w:rPr>
      <w:i/>
      <w:iCs/>
      <w:color w:val="404040" w:themeColor="text1" w:themeTint="BF"/>
    </w:rPr>
  </w:style>
  <w:style w:type="paragraph" w:styleId="af1">
    <w:name w:val="List Paragraph"/>
    <w:basedOn w:val="a"/>
    <w:uiPriority w:val="34"/>
    <w:qFormat/>
    <w:rsid w:val="00F41929"/>
    <w:pPr>
      <w:spacing w:after="160" w:line="278" w:lineRule="auto"/>
      <w:ind w:left="720"/>
      <w:contextualSpacing/>
      <w:jc w:val="left"/>
    </w:pPr>
    <w:rPr>
      <w:rFonts w:eastAsiaTheme="minorEastAsia"/>
      <w:sz w:val="22"/>
      <w:szCs w:val="24"/>
      <w14:ligatures w14:val="standardContextual"/>
    </w:rPr>
  </w:style>
  <w:style w:type="character" w:styleId="af2">
    <w:name w:val="Intense Emphasis"/>
    <w:basedOn w:val="a0"/>
    <w:uiPriority w:val="21"/>
    <w:qFormat/>
    <w:rsid w:val="00F41929"/>
    <w:rPr>
      <w:i/>
      <w:iCs/>
      <w:color w:val="0F4761" w:themeColor="accent1" w:themeShade="BF"/>
    </w:rPr>
  </w:style>
  <w:style w:type="paragraph" w:styleId="af3">
    <w:name w:val="Intense Quote"/>
    <w:basedOn w:val="a"/>
    <w:next w:val="a"/>
    <w:link w:val="af4"/>
    <w:uiPriority w:val="30"/>
    <w:qFormat/>
    <w:rsid w:val="00F419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EastAsia"/>
      <w:i/>
      <w:iCs/>
      <w:color w:val="0F4761" w:themeColor="accent1" w:themeShade="BF"/>
      <w:sz w:val="22"/>
      <w:szCs w:val="24"/>
      <w14:ligatures w14:val="standardContextual"/>
    </w:rPr>
  </w:style>
  <w:style w:type="character" w:customStyle="1" w:styleId="af4">
    <w:name w:val="明显引用 字符"/>
    <w:basedOn w:val="a0"/>
    <w:link w:val="af3"/>
    <w:uiPriority w:val="30"/>
    <w:rsid w:val="00F41929"/>
    <w:rPr>
      <w:i/>
      <w:iCs/>
      <w:color w:val="0F4761" w:themeColor="accent1" w:themeShade="BF"/>
    </w:rPr>
  </w:style>
  <w:style w:type="character" w:styleId="af5">
    <w:name w:val="Intense Reference"/>
    <w:basedOn w:val="a0"/>
    <w:uiPriority w:val="32"/>
    <w:qFormat/>
    <w:rsid w:val="00F41929"/>
    <w:rPr>
      <w:b/>
      <w:bCs/>
      <w:smallCaps/>
      <w:color w:val="0F4761" w:themeColor="accent1" w:themeShade="BF"/>
      <w:spacing w:val="5"/>
    </w:rPr>
  </w:style>
  <w:style w:type="table" w:styleId="af6">
    <w:name w:val="Table Grid"/>
    <w:basedOn w:val="a1"/>
    <w:rsid w:val="00F41929"/>
    <w:pPr>
      <w:widowControl w:val="0"/>
      <w:spacing w:after="0" w:line="240" w:lineRule="auto"/>
      <w:jc w:val="both"/>
    </w:pPr>
    <w:rPr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header"/>
    <w:basedOn w:val="a"/>
    <w:link w:val="af8"/>
    <w:uiPriority w:val="99"/>
    <w:unhideWhenUsed/>
    <w:rsid w:val="0064094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0"/>
    <w:link w:val="af7"/>
    <w:uiPriority w:val="99"/>
    <w:rsid w:val="00640948"/>
    <w:rPr>
      <w:rFonts w:eastAsia="仿宋_GB2312"/>
      <w:sz w:val="18"/>
      <w:szCs w:val="18"/>
      <w14:ligatures w14:val="none"/>
    </w:rPr>
  </w:style>
  <w:style w:type="paragraph" w:styleId="af9">
    <w:name w:val="footer"/>
    <w:basedOn w:val="a"/>
    <w:link w:val="afa"/>
    <w:uiPriority w:val="99"/>
    <w:unhideWhenUsed/>
    <w:rsid w:val="006409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0"/>
    <w:link w:val="af9"/>
    <w:uiPriority w:val="99"/>
    <w:rsid w:val="00640948"/>
    <w:rPr>
      <w:rFonts w:eastAsia="仿宋_GB2312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385</Words>
  <Characters>204</Characters>
  <Application>Microsoft Office Word</Application>
  <DocSecurity>0</DocSecurity>
  <Lines>1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 wu</dc:creator>
  <cp:keywords/>
  <dc:description/>
  <cp:lastModifiedBy>jam wu</cp:lastModifiedBy>
  <cp:revision>15</cp:revision>
  <dcterms:created xsi:type="dcterms:W3CDTF">2025-09-09T07:05:00Z</dcterms:created>
  <dcterms:modified xsi:type="dcterms:W3CDTF">2025-10-13T03:05:00Z</dcterms:modified>
</cp:coreProperties>
</file>